
<file path=[Content_Types].xml><?xml version="1.0" encoding="utf-8"?>
<Types xmlns="http://schemas.openxmlformats.org/package/2006/content-types">
  <Default Extension="0bi" ContentType="image/x-e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4518E" w14:textId="77777777" w:rsidR="00303F13" w:rsidRPr="00920900" w:rsidRDefault="00303F13" w:rsidP="00303F13">
      <w:pPr>
        <w:rPr>
          <w:b/>
          <w:bCs/>
          <w:color w:val="267AA1"/>
          <w:sz w:val="28"/>
          <w:szCs w:val="28"/>
        </w:rPr>
      </w:pPr>
      <w:r w:rsidRPr="00920900">
        <w:rPr>
          <w:b/>
          <w:bCs/>
          <w:color w:val="267AA1"/>
          <w:sz w:val="28"/>
          <w:szCs w:val="28"/>
        </w:rPr>
        <w:t>Model B2 Verklaring omtrent beroep op bekwaamheid</w:t>
      </w:r>
    </w:p>
    <w:p w14:paraId="5C799325" w14:textId="77777777" w:rsidR="00303F13" w:rsidRPr="002E5334" w:rsidRDefault="00303F13" w:rsidP="00303F13">
      <w:pPr>
        <w:tabs>
          <w:tab w:val="left" w:pos="-1700"/>
          <w:tab w:val="left" w:pos="282"/>
          <w:tab w:val="left" w:pos="623"/>
          <w:tab w:val="left" w:pos="1020"/>
          <w:tab w:val="left" w:pos="1440"/>
        </w:tabs>
        <w:suppressAutoHyphens/>
        <w:rPr>
          <w:b/>
          <w:sz w:val="24"/>
        </w:rPr>
      </w:pPr>
    </w:p>
    <w:p w14:paraId="3F0ED51F" w14:textId="77777777" w:rsidR="00303F13" w:rsidRPr="002E5334" w:rsidRDefault="00303F13" w:rsidP="00303F13">
      <w:pPr>
        <w:tabs>
          <w:tab w:val="left" w:pos="-1700"/>
          <w:tab w:val="left" w:pos="282"/>
          <w:tab w:val="left" w:pos="623"/>
          <w:tab w:val="left" w:pos="1020"/>
          <w:tab w:val="left" w:pos="1440"/>
        </w:tabs>
        <w:suppressAutoHyphens/>
        <w:rPr>
          <w:rFonts w:eastAsiaTheme="majorEastAsia" w:cstheme="minorHAnsi"/>
          <w:b/>
          <w:color w:val="267AA1"/>
          <w:sz w:val="24"/>
          <w:szCs w:val="24"/>
        </w:rPr>
      </w:pPr>
      <w:r w:rsidRPr="002E5334">
        <w:rPr>
          <w:rFonts w:eastAsiaTheme="majorEastAsia" w:cstheme="minorHAnsi"/>
          <w:b/>
          <w:color w:val="267AA1"/>
          <w:sz w:val="24"/>
          <w:szCs w:val="24"/>
        </w:rPr>
        <w:t>Verklaring omtrent beroep op bekwaamheid</w:t>
      </w:r>
    </w:p>
    <w:p w14:paraId="3712E892" w14:textId="77777777" w:rsidR="00303F13" w:rsidRPr="002E5334" w:rsidRDefault="00303F13" w:rsidP="00303F13"/>
    <w:p w14:paraId="0ABD532D" w14:textId="046EE775" w:rsidR="00303F13" w:rsidRPr="002E5334" w:rsidRDefault="00303F13" w:rsidP="00435306">
      <w:r w:rsidRPr="002E5334">
        <w:t>…………………………………………………………………………………………………………….. (</w:t>
      </w:r>
      <w:r w:rsidRPr="002E5334">
        <w:rPr>
          <w:i/>
        </w:rPr>
        <w:t>statutaire naam inschrijver</w:t>
      </w:r>
      <w:r w:rsidRPr="002E5334">
        <w:t>), gevestigd te …………………………….. (</w:t>
      </w:r>
      <w:r w:rsidRPr="002E5334">
        <w:rPr>
          <w:i/>
        </w:rPr>
        <w:t>adres, postcode, plaats</w:t>
      </w:r>
      <w:r w:rsidRPr="002E5334">
        <w:t xml:space="preserve">) meldt zich als inschrijver aan voor de aanbesteding van </w:t>
      </w:r>
      <w:r w:rsidR="00435306">
        <w:t>‘Onderhoudscontract Prins Bernhard Sluiscomplex’.</w:t>
      </w:r>
    </w:p>
    <w:p w14:paraId="1C2C8A5D" w14:textId="77777777" w:rsidR="00303F13" w:rsidRPr="002E5334" w:rsidRDefault="00303F13" w:rsidP="00303F13">
      <w:pPr>
        <w:tabs>
          <w:tab w:val="left" w:pos="0"/>
          <w:tab w:val="left" w:pos="1020"/>
        </w:tabs>
      </w:pPr>
    </w:p>
    <w:p w14:paraId="73C4E148" w14:textId="77777777" w:rsidR="00303F13" w:rsidRPr="002E5334" w:rsidRDefault="00303F13" w:rsidP="00303F13">
      <w:pPr>
        <w:tabs>
          <w:tab w:val="left" w:pos="0"/>
          <w:tab w:val="left" w:pos="1020"/>
        </w:tabs>
      </w:pPr>
      <w:r w:rsidRPr="002E5334">
        <w:t>…………………………………………………………………………………………………………….. (</w:t>
      </w:r>
      <w:r w:rsidRPr="002E5334">
        <w:rPr>
          <w:i/>
        </w:rPr>
        <w:t>statutaire naam inschrijver</w:t>
      </w:r>
      <w:r w:rsidRPr="002E5334">
        <w:t>)</w:t>
      </w:r>
    </w:p>
    <w:p w14:paraId="63037CA4" w14:textId="7313CD63" w:rsidR="00303F13" w:rsidRPr="002E5334" w:rsidRDefault="00303F13" w:rsidP="00303F13">
      <w:pPr>
        <w:tabs>
          <w:tab w:val="left" w:pos="0"/>
          <w:tab w:val="left" w:pos="1020"/>
        </w:tabs>
      </w:pPr>
      <w:r w:rsidRPr="002E5334">
        <w:t>doet voor de technische bekwaamheidseis ……………………………………………………………………………………</w:t>
      </w:r>
    </w:p>
    <w:p w14:paraId="17D19897" w14:textId="23237B1C" w:rsidR="00303F13" w:rsidRPr="002E5334" w:rsidRDefault="00303F13" w:rsidP="00303F13">
      <w:r w:rsidRPr="002E5334">
        <w:t>……………………………………………………………………………..</w:t>
      </w:r>
      <w:r w:rsidRPr="002E5334">
        <w:rPr>
          <w:i/>
        </w:rPr>
        <w:t xml:space="preserve">(omschrijving geschiktheidseis) </w:t>
      </w:r>
      <w:r w:rsidRPr="002E5334">
        <w:t>een beroep op de ervaring van …………………………………………………………………….(</w:t>
      </w:r>
      <w:r w:rsidRPr="002E5334">
        <w:rPr>
          <w:i/>
        </w:rPr>
        <w:t>statutaire naam derde</w:t>
      </w:r>
      <w:r w:rsidRPr="002E5334">
        <w:t>), gevestigd te ………………………..…………………………………………………(</w:t>
      </w:r>
      <w:r w:rsidRPr="002E5334">
        <w:rPr>
          <w:i/>
        </w:rPr>
        <w:t>adres, postcode, plaats</w:t>
      </w:r>
      <w:r w:rsidRPr="002E5334">
        <w:t>).</w:t>
      </w:r>
    </w:p>
    <w:p w14:paraId="5ED799BE" w14:textId="77777777" w:rsidR="00303F13" w:rsidRPr="002E5334" w:rsidRDefault="00303F13" w:rsidP="00303F13">
      <w:pPr>
        <w:tabs>
          <w:tab w:val="left" w:pos="0"/>
          <w:tab w:val="left" w:pos="282"/>
          <w:tab w:val="left" w:pos="623"/>
          <w:tab w:val="left" w:pos="1020"/>
          <w:tab w:val="left" w:pos="1276"/>
        </w:tabs>
        <w:suppressAutoHyphens/>
        <w:rPr>
          <w:noProof/>
          <w:szCs w:val="20"/>
        </w:rPr>
      </w:pPr>
    </w:p>
    <w:p w14:paraId="1031F368" w14:textId="77777777" w:rsidR="00303F13" w:rsidRPr="002E5334" w:rsidRDefault="00303F13" w:rsidP="00303F13">
      <w:pPr>
        <w:tabs>
          <w:tab w:val="left" w:pos="0"/>
          <w:tab w:val="left" w:pos="282"/>
          <w:tab w:val="left" w:pos="623"/>
          <w:tab w:val="left" w:pos="1020"/>
          <w:tab w:val="left" w:pos="1440"/>
        </w:tabs>
        <w:suppressAutoHyphens/>
        <w:rPr>
          <w:noProof/>
          <w:szCs w:val="20"/>
        </w:rPr>
      </w:pPr>
    </w:p>
    <w:p w14:paraId="6753870A" w14:textId="77777777" w:rsidR="00303F13" w:rsidRPr="002E5334" w:rsidRDefault="00303F13" w:rsidP="00303F13">
      <w:pPr>
        <w:tabs>
          <w:tab w:val="left" w:pos="0"/>
          <w:tab w:val="left" w:pos="282"/>
          <w:tab w:val="left" w:pos="623"/>
          <w:tab w:val="left" w:pos="1020"/>
          <w:tab w:val="left" w:pos="1440"/>
        </w:tabs>
        <w:suppressAutoHyphens/>
      </w:pPr>
      <w:r w:rsidRPr="002E5334">
        <w:t>…………………………………………………………………………………………………………….. (</w:t>
      </w:r>
      <w:r w:rsidRPr="002E5334">
        <w:rPr>
          <w:i/>
        </w:rPr>
        <w:t>statutaire naam inschrijver</w:t>
      </w:r>
      <w:r w:rsidRPr="002E5334">
        <w:t>)</w:t>
      </w:r>
    </w:p>
    <w:p w14:paraId="0A70758F" w14:textId="77777777" w:rsidR="00303F13" w:rsidRPr="002E5334" w:rsidRDefault="00303F13" w:rsidP="00303F13">
      <w:pPr>
        <w:tabs>
          <w:tab w:val="left" w:pos="0"/>
          <w:tab w:val="left" w:pos="282"/>
          <w:tab w:val="left" w:pos="623"/>
          <w:tab w:val="left" w:pos="1020"/>
          <w:tab w:val="left" w:pos="1440"/>
        </w:tabs>
        <w:suppressAutoHyphens/>
        <w:rPr>
          <w:noProof/>
          <w:szCs w:val="20"/>
        </w:rPr>
      </w:pPr>
      <w:r w:rsidRPr="002E5334">
        <w:t>verklaart dat zij ……………………………………….…………………………………………………….(</w:t>
      </w:r>
      <w:r w:rsidRPr="002E5334">
        <w:rPr>
          <w:i/>
        </w:rPr>
        <w:t>statutaire naam derde</w:t>
      </w:r>
      <w:r w:rsidRPr="002E5334">
        <w:t>)</w:t>
      </w:r>
    </w:p>
    <w:p w14:paraId="175AAA25" w14:textId="77777777" w:rsidR="00303F13" w:rsidRPr="002E5334" w:rsidRDefault="00303F13" w:rsidP="00303F13">
      <w:pPr>
        <w:tabs>
          <w:tab w:val="left" w:pos="0"/>
          <w:tab w:val="left" w:pos="282"/>
          <w:tab w:val="left" w:pos="623"/>
          <w:tab w:val="left" w:pos="1020"/>
          <w:tab w:val="left" w:pos="1440"/>
        </w:tabs>
        <w:suppressAutoHyphens/>
        <w:rPr>
          <w:noProof/>
          <w:szCs w:val="20"/>
        </w:rPr>
      </w:pPr>
      <w:r w:rsidRPr="002E5334">
        <w:rPr>
          <w:noProof/>
          <w:szCs w:val="20"/>
        </w:rPr>
        <w:t>ten behoeve van de werkzaamheden betreffende hiervoor genoemde eis zal inzetten indien zij het aanbestede werk krijgt opgedragen.</w:t>
      </w:r>
    </w:p>
    <w:p w14:paraId="0C3E13F4" w14:textId="77777777" w:rsidR="00303F13" w:rsidRPr="002E5334" w:rsidRDefault="00303F13" w:rsidP="00303F13">
      <w:pPr>
        <w:tabs>
          <w:tab w:val="left" w:pos="0"/>
          <w:tab w:val="left" w:pos="282"/>
          <w:tab w:val="left" w:pos="623"/>
          <w:tab w:val="left" w:pos="1020"/>
          <w:tab w:val="left" w:pos="1440"/>
        </w:tabs>
        <w:suppressAutoHyphens/>
        <w:rPr>
          <w:noProof/>
          <w:szCs w:val="20"/>
        </w:rPr>
      </w:pPr>
    </w:p>
    <w:p w14:paraId="44902832" w14:textId="77777777" w:rsidR="00303F13" w:rsidRPr="002E5334" w:rsidRDefault="00303F13" w:rsidP="00303F13">
      <w:pPr>
        <w:tabs>
          <w:tab w:val="left" w:pos="-1700"/>
          <w:tab w:val="left" w:pos="282"/>
          <w:tab w:val="left" w:pos="623"/>
          <w:tab w:val="left" w:pos="1020"/>
          <w:tab w:val="left" w:pos="1440"/>
        </w:tabs>
        <w:suppressAutoHyphens/>
      </w:pPr>
    </w:p>
    <w:p w14:paraId="6962D49D" w14:textId="77777777" w:rsidR="00303F13" w:rsidRPr="002E5334" w:rsidRDefault="00303F13" w:rsidP="00303F13">
      <w:pPr>
        <w:tabs>
          <w:tab w:val="left" w:pos="-1700"/>
          <w:tab w:val="left" w:pos="282"/>
          <w:tab w:val="left" w:pos="623"/>
          <w:tab w:val="left" w:pos="1020"/>
          <w:tab w:val="left" w:pos="1440"/>
        </w:tabs>
        <w:suppressAutoHyphens/>
        <w:rPr>
          <w:b/>
          <w:noProof/>
          <w:szCs w:val="20"/>
        </w:rPr>
      </w:pPr>
      <w:r w:rsidRPr="002E5334">
        <w:t>……………………………………………………………………………………………………………………..(</w:t>
      </w:r>
      <w:r w:rsidRPr="002E5334">
        <w:rPr>
          <w:i/>
        </w:rPr>
        <w:t>statutaire naam derde</w:t>
      </w:r>
      <w:r w:rsidRPr="002E5334">
        <w:t>)</w:t>
      </w:r>
    </w:p>
    <w:p w14:paraId="0F836BB2" w14:textId="77777777" w:rsidR="00303F13" w:rsidRPr="002E5334" w:rsidRDefault="00303F13" w:rsidP="00303F13">
      <w:r w:rsidRPr="002E5334">
        <w:t>verklaart door ondertekening van deze verklaring dat inschrijver bij de uitvoering van het hiervoor omschreven onderdeel van de opdracht daadwerkelijk kan beschikken over de middelen die noodzakelijk zijn voor de uitvoering voor het betreffende onderdeel van de opdracht.</w:t>
      </w:r>
    </w:p>
    <w:p w14:paraId="3FC74B47" w14:textId="77777777" w:rsidR="00303F13" w:rsidRPr="002E5334" w:rsidRDefault="00303F13" w:rsidP="00303F13"/>
    <w:p w14:paraId="5B9FC4CC" w14:textId="77777777" w:rsidR="00303F13" w:rsidRPr="002E5334" w:rsidRDefault="00303F13" w:rsidP="00303F13">
      <w:pPr>
        <w:tabs>
          <w:tab w:val="left" w:pos="1020"/>
        </w:tabs>
        <w:rPr>
          <w:snapToGrid w:val="0"/>
        </w:rPr>
      </w:pPr>
    </w:p>
    <w:p w14:paraId="1B4DB66E" w14:textId="77777777" w:rsidR="00303F13" w:rsidRPr="002E5334" w:rsidRDefault="00303F13" w:rsidP="00303F13">
      <w:pPr>
        <w:tabs>
          <w:tab w:val="left" w:pos="1020"/>
        </w:tabs>
        <w:rPr>
          <w:i/>
          <w:snapToGrid w:val="0"/>
        </w:rPr>
      </w:pPr>
      <w:r w:rsidRPr="002E5334">
        <w:rPr>
          <w:snapToGrid w:val="0"/>
        </w:rPr>
        <w:t>Aldus naar waarheid opgemaakt op ……………………</w:t>
      </w:r>
      <w:r w:rsidRPr="002E5334">
        <w:rPr>
          <w:i/>
          <w:snapToGrid w:val="0"/>
        </w:rPr>
        <w:t xml:space="preserve">(datum) </w:t>
      </w:r>
      <w:r w:rsidRPr="002E5334">
        <w:rPr>
          <w:snapToGrid w:val="0"/>
        </w:rPr>
        <w:t xml:space="preserve">te ………………………………………..………… </w:t>
      </w:r>
      <w:r w:rsidRPr="002E5334">
        <w:rPr>
          <w:i/>
          <w:snapToGrid w:val="0"/>
        </w:rPr>
        <w:t>(plaats)</w:t>
      </w:r>
    </w:p>
    <w:p w14:paraId="0F5C5828" w14:textId="77777777" w:rsidR="00303F13" w:rsidRPr="002E5334" w:rsidRDefault="00303F13" w:rsidP="00303F13">
      <w:pPr>
        <w:tabs>
          <w:tab w:val="left" w:pos="1020"/>
        </w:tabs>
        <w:rPr>
          <w:snapToGrid w:val="0"/>
        </w:rPr>
      </w:pPr>
    </w:p>
    <w:p w14:paraId="64AEA0DD" w14:textId="77777777" w:rsidR="00303F13" w:rsidRPr="002E5334" w:rsidRDefault="00303F13" w:rsidP="00303F13">
      <w:pPr>
        <w:tabs>
          <w:tab w:val="left" w:pos="1020"/>
        </w:tabs>
        <w:rPr>
          <w:snapToGrid w:val="0"/>
        </w:rPr>
      </w:pPr>
    </w:p>
    <w:p w14:paraId="1A5E302E" w14:textId="77777777" w:rsidR="00303F13" w:rsidRPr="002E5334" w:rsidRDefault="00303F13" w:rsidP="00303F13">
      <w:pPr>
        <w:tabs>
          <w:tab w:val="left" w:pos="1020"/>
        </w:tabs>
        <w:rPr>
          <w:snapToGrid w:val="0"/>
        </w:rPr>
      </w:pPr>
    </w:p>
    <w:tbl>
      <w:tblPr>
        <w:tblW w:w="9356" w:type="dxa"/>
        <w:tblInd w:w="108" w:type="dxa"/>
        <w:tblLook w:val="01E0" w:firstRow="1" w:lastRow="1" w:firstColumn="1" w:lastColumn="1" w:noHBand="0" w:noVBand="0"/>
      </w:tblPr>
      <w:tblGrid>
        <w:gridCol w:w="2150"/>
        <w:gridCol w:w="2490"/>
        <w:gridCol w:w="2590"/>
        <w:gridCol w:w="2126"/>
      </w:tblGrid>
      <w:tr w:rsidR="00303F13" w:rsidRPr="002E5334" w14:paraId="58842AEF" w14:textId="77777777">
        <w:tc>
          <w:tcPr>
            <w:tcW w:w="2150" w:type="dxa"/>
          </w:tcPr>
          <w:p w14:paraId="2A6B0BC9" w14:textId="77777777" w:rsidR="00303F13" w:rsidRPr="002E5334" w:rsidRDefault="00303F13">
            <w:pPr>
              <w:tabs>
                <w:tab w:val="left" w:pos="1020"/>
              </w:tabs>
              <w:rPr>
                <w:snapToGrid w:val="0"/>
              </w:rPr>
            </w:pPr>
          </w:p>
          <w:p w14:paraId="67AFE4E6" w14:textId="77777777" w:rsidR="00303F13" w:rsidRPr="002E5334" w:rsidRDefault="00303F13">
            <w:pPr>
              <w:tabs>
                <w:tab w:val="left" w:pos="1020"/>
              </w:tabs>
              <w:rPr>
                <w:snapToGrid w:val="0"/>
              </w:rPr>
            </w:pPr>
            <w:r w:rsidRPr="002E5334">
              <w:rPr>
                <w:snapToGrid w:val="0"/>
              </w:rPr>
              <w:t>……………..……………………</w:t>
            </w:r>
            <w:r w:rsidRPr="002E5334">
              <w:rPr>
                <w:snapToGrid w:val="0"/>
              </w:rPr>
              <w:tab/>
            </w:r>
          </w:p>
          <w:p w14:paraId="61ED4550" w14:textId="77777777" w:rsidR="00303F13" w:rsidRPr="002E5334" w:rsidRDefault="00303F13">
            <w:pPr>
              <w:tabs>
                <w:tab w:val="left" w:pos="1020"/>
              </w:tabs>
              <w:rPr>
                <w:snapToGrid w:val="0"/>
              </w:rPr>
            </w:pPr>
          </w:p>
        </w:tc>
        <w:tc>
          <w:tcPr>
            <w:tcW w:w="2490" w:type="dxa"/>
          </w:tcPr>
          <w:p w14:paraId="6688EE45" w14:textId="77777777" w:rsidR="00303F13" w:rsidRPr="002E5334" w:rsidRDefault="00303F13" w:rsidP="00916E5D">
            <w:pPr>
              <w:tabs>
                <w:tab w:val="left" w:pos="1020"/>
              </w:tabs>
              <w:jc w:val="left"/>
              <w:rPr>
                <w:i/>
                <w:noProof/>
              </w:rPr>
            </w:pPr>
            <w:r w:rsidRPr="002E5334">
              <w:rPr>
                <w:i/>
              </w:rPr>
              <w:t xml:space="preserve">(naam </w:t>
            </w:r>
            <w:r w:rsidRPr="002E5334">
              <w:rPr>
                <w:i/>
                <w:noProof/>
              </w:rPr>
              <w:t xml:space="preserve">rechtsgeldig vertegenwoordiger </w:t>
            </w:r>
          </w:p>
          <w:p w14:paraId="2E29AF99" w14:textId="77777777" w:rsidR="00303F13" w:rsidRPr="002E5334" w:rsidRDefault="00303F13" w:rsidP="00916E5D">
            <w:pPr>
              <w:tabs>
                <w:tab w:val="left" w:pos="1020"/>
              </w:tabs>
              <w:jc w:val="left"/>
              <w:rPr>
                <w:i/>
              </w:rPr>
            </w:pPr>
            <w:r w:rsidRPr="002E5334">
              <w:rPr>
                <w:i/>
                <w:noProof/>
              </w:rPr>
              <w:t>inschrijver</w:t>
            </w:r>
            <w:r w:rsidRPr="002E5334">
              <w:rPr>
                <w:i/>
              </w:rPr>
              <w:t>)</w:t>
            </w:r>
          </w:p>
          <w:p w14:paraId="104254F4" w14:textId="77777777" w:rsidR="00303F13" w:rsidRPr="002E5334" w:rsidRDefault="00303F13" w:rsidP="00916E5D">
            <w:pPr>
              <w:tabs>
                <w:tab w:val="left" w:pos="1020"/>
              </w:tabs>
              <w:jc w:val="left"/>
              <w:rPr>
                <w:i/>
                <w:snapToGrid w:val="0"/>
              </w:rPr>
            </w:pPr>
          </w:p>
        </w:tc>
        <w:tc>
          <w:tcPr>
            <w:tcW w:w="2590" w:type="dxa"/>
          </w:tcPr>
          <w:p w14:paraId="5BC1DC58" w14:textId="77777777" w:rsidR="00303F13" w:rsidRPr="002E5334" w:rsidRDefault="00303F13">
            <w:pPr>
              <w:tabs>
                <w:tab w:val="left" w:pos="1020"/>
              </w:tabs>
              <w:rPr>
                <w:snapToGrid w:val="0"/>
              </w:rPr>
            </w:pPr>
          </w:p>
          <w:p w14:paraId="372F15A7" w14:textId="77777777" w:rsidR="00303F13" w:rsidRPr="002E5334" w:rsidRDefault="00303F13">
            <w:pPr>
              <w:tabs>
                <w:tab w:val="left" w:pos="1020"/>
              </w:tabs>
              <w:rPr>
                <w:snapToGrid w:val="0"/>
              </w:rPr>
            </w:pPr>
            <w:r w:rsidRPr="002E5334">
              <w:rPr>
                <w:snapToGrid w:val="0"/>
              </w:rPr>
              <w:t>………………………………</w:t>
            </w:r>
          </w:p>
        </w:tc>
        <w:tc>
          <w:tcPr>
            <w:tcW w:w="2126" w:type="dxa"/>
          </w:tcPr>
          <w:p w14:paraId="245E80E9" w14:textId="77777777" w:rsidR="00303F13" w:rsidRPr="002E5334" w:rsidRDefault="00303F13" w:rsidP="00916E5D">
            <w:pPr>
              <w:tabs>
                <w:tab w:val="left" w:pos="1020"/>
              </w:tabs>
              <w:jc w:val="left"/>
              <w:rPr>
                <w:i/>
                <w:snapToGrid w:val="0"/>
              </w:rPr>
            </w:pPr>
            <w:r w:rsidRPr="002E5334">
              <w:rPr>
                <w:i/>
              </w:rPr>
              <w:t xml:space="preserve">(naam </w:t>
            </w:r>
            <w:r w:rsidRPr="002E5334">
              <w:rPr>
                <w:i/>
                <w:noProof/>
              </w:rPr>
              <w:t>rechtsgeldig vertegenwoordiger derde</w:t>
            </w:r>
            <w:r w:rsidRPr="002E5334">
              <w:rPr>
                <w:i/>
              </w:rPr>
              <w:t>)</w:t>
            </w:r>
          </w:p>
        </w:tc>
      </w:tr>
      <w:tr w:rsidR="00303F13" w:rsidRPr="002E5334" w14:paraId="0C0AB8CE" w14:textId="77777777">
        <w:tc>
          <w:tcPr>
            <w:tcW w:w="2150" w:type="dxa"/>
          </w:tcPr>
          <w:p w14:paraId="616FE6D1" w14:textId="77777777" w:rsidR="00303F13" w:rsidRPr="002E5334" w:rsidRDefault="00303F13">
            <w:pPr>
              <w:tabs>
                <w:tab w:val="left" w:pos="1020"/>
              </w:tabs>
              <w:rPr>
                <w:snapToGrid w:val="0"/>
              </w:rPr>
            </w:pPr>
            <w:r w:rsidRPr="002E5334">
              <w:rPr>
                <w:snapToGrid w:val="0"/>
              </w:rPr>
              <w:t>……………………………………</w:t>
            </w:r>
          </w:p>
          <w:p w14:paraId="1CF6D185" w14:textId="77777777" w:rsidR="00303F13" w:rsidRPr="002E5334" w:rsidRDefault="00303F13">
            <w:pPr>
              <w:tabs>
                <w:tab w:val="left" w:pos="1020"/>
              </w:tabs>
              <w:rPr>
                <w:snapToGrid w:val="0"/>
              </w:rPr>
            </w:pPr>
          </w:p>
        </w:tc>
        <w:tc>
          <w:tcPr>
            <w:tcW w:w="2490" w:type="dxa"/>
          </w:tcPr>
          <w:p w14:paraId="43D09CE1" w14:textId="77777777" w:rsidR="00303F13" w:rsidRPr="002E5334" w:rsidRDefault="00303F13" w:rsidP="00916E5D">
            <w:pPr>
              <w:tabs>
                <w:tab w:val="left" w:pos="1020"/>
              </w:tabs>
              <w:jc w:val="left"/>
              <w:rPr>
                <w:i/>
                <w:snapToGrid w:val="0"/>
              </w:rPr>
            </w:pPr>
            <w:r w:rsidRPr="002E5334">
              <w:rPr>
                <w:i/>
                <w:snapToGrid w:val="0"/>
              </w:rPr>
              <w:t>(functie)</w:t>
            </w:r>
          </w:p>
        </w:tc>
        <w:tc>
          <w:tcPr>
            <w:tcW w:w="2590" w:type="dxa"/>
          </w:tcPr>
          <w:p w14:paraId="351F3B1B" w14:textId="77777777" w:rsidR="00303F13" w:rsidRPr="002E5334" w:rsidRDefault="00303F13">
            <w:pPr>
              <w:tabs>
                <w:tab w:val="left" w:pos="1020"/>
              </w:tabs>
              <w:rPr>
                <w:snapToGrid w:val="0"/>
              </w:rPr>
            </w:pPr>
            <w:r w:rsidRPr="002E5334">
              <w:rPr>
                <w:snapToGrid w:val="0"/>
              </w:rPr>
              <w:t>………………………………</w:t>
            </w:r>
          </w:p>
          <w:p w14:paraId="0A2B4CB5" w14:textId="77777777" w:rsidR="00303F13" w:rsidRPr="002E5334" w:rsidRDefault="00303F13">
            <w:pPr>
              <w:tabs>
                <w:tab w:val="left" w:pos="1020"/>
              </w:tabs>
              <w:rPr>
                <w:snapToGrid w:val="0"/>
              </w:rPr>
            </w:pPr>
          </w:p>
        </w:tc>
        <w:tc>
          <w:tcPr>
            <w:tcW w:w="2126" w:type="dxa"/>
          </w:tcPr>
          <w:p w14:paraId="3A2A83B0" w14:textId="77777777" w:rsidR="00303F13" w:rsidRPr="002E5334" w:rsidRDefault="00303F13">
            <w:pPr>
              <w:tabs>
                <w:tab w:val="left" w:pos="1020"/>
              </w:tabs>
              <w:rPr>
                <w:i/>
                <w:snapToGrid w:val="0"/>
              </w:rPr>
            </w:pPr>
            <w:r w:rsidRPr="002E5334">
              <w:rPr>
                <w:i/>
                <w:snapToGrid w:val="0"/>
              </w:rPr>
              <w:t>(functie)</w:t>
            </w:r>
          </w:p>
        </w:tc>
      </w:tr>
      <w:tr w:rsidR="00303F13" w:rsidRPr="002E5334" w14:paraId="53F5EA41" w14:textId="77777777">
        <w:tc>
          <w:tcPr>
            <w:tcW w:w="2150" w:type="dxa"/>
          </w:tcPr>
          <w:p w14:paraId="12605D5A" w14:textId="77777777" w:rsidR="00303F13" w:rsidRPr="002E5334" w:rsidRDefault="00303F13">
            <w:pPr>
              <w:tabs>
                <w:tab w:val="left" w:pos="1020"/>
              </w:tabs>
              <w:rPr>
                <w:snapToGrid w:val="0"/>
              </w:rPr>
            </w:pPr>
            <w:r w:rsidRPr="002E5334">
              <w:rPr>
                <w:snapToGrid w:val="0"/>
              </w:rPr>
              <w:t>……………………………………</w:t>
            </w:r>
          </w:p>
          <w:p w14:paraId="15EA071C" w14:textId="77777777" w:rsidR="00303F13" w:rsidRPr="002E5334" w:rsidRDefault="00303F13">
            <w:pPr>
              <w:tabs>
                <w:tab w:val="left" w:pos="1020"/>
              </w:tabs>
              <w:rPr>
                <w:snapToGrid w:val="0"/>
              </w:rPr>
            </w:pPr>
          </w:p>
        </w:tc>
        <w:tc>
          <w:tcPr>
            <w:tcW w:w="2490" w:type="dxa"/>
          </w:tcPr>
          <w:p w14:paraId="4E1F869A" w14:textId="77777777" w:rsidR="00303F13" w:rsidRPr="002E5334" w:rsidRDefault="00303F13" w:rsidP="00916E5D">
            <w:pPr>
              <w:tabs>
                <w:tab w:val="left" w:pos="1020"/>
              </w:tabs>
              <w:jc w:val="left"/>
              <w:rPr>
                <w:i/>
                <w:snapToGrid w:val="0"/>
              </w:rPr>
            </w:pPr>
            <w:r w:rsidRPr="002E5334">
              <w:rPr>
                <w:i/>
                <w:snapToGrid w:val="0"/>
              </w:rPr>
              <w:t>(handtekening)</w:t>
            </w:r>
          </w:p>
        </w:tc>
        <w:tc>
          <w:tcPr>
            <w:tcW w:w="2590" w:type="dxa"/>
          </w:tcPr>
          <w:p w14:paraId="2A7B9C16" w14:textId="77777777" w:rsidR="00303F13" w:rsidRPr="002E5334" w:rsidRDefault="00303F13">
            <w:pPr>
              <w:tabs>
                <w:tab w:val="left" w:pos="1020"/>
              </w:tabs>
              <w:rPr>
                <w:snapToGrid w:val="0"/>
              </w:rPr>
            </w:pPr>
            <w:r w:rsidRPr="002E5334">
              <w:rPr>
                <w:snapToGrid w:val="0"/>
              </w:rPr>
              <w:t>…..……………………….…</w:t>
            </w:r>
          </w:p>
        </w:tc>
        <w:tc>
          <w:tcPr>
            <w:tcW w:w="2126" w:type="dxa"/>
          </w:tcPr>
          <w:p w14:paraId="631FBF2C" w14:textId="77777777" w:rsidR="00303F13" w:rsidRPr="002E5334" w:rsidRDefault="00303F13">
            <w:pPr>
              <w:tabs>
                <w:tab w:val="left" w:pos="1020"/>
              </w:tabs>
              <w:rPr>
                <w:i/>
                <w:snapToGrid w:val="0"/>
              </w:rPr>
            </w:pPr>
            <w:r w:rsidRPr="002E5334">
              <w:rPr>
                <w:i/>
                <w:snapToGrid w:val="0"/>
              </w:rPr>
              <w:t>(handtekening)</w:t>
            </w:r>
          </w:p>
        </w:tc>
      </w:tr>
    </w:tbl>
    <w:p w14:paraId="1C288F57" w14:textId="77777777" w:rsidR="00303F13" w:rsidRPr="002E5334" w:rsidRDefault="00303F13" w:rsidP="00303F13">
      <w:r w:rsidRPr="002E5334">
        <w:t xml:space="preserve"> </w:t>
      </w:r>
    </w:p>
    <w:p w14:paraId="5B0FBA45" w14:textId="77777777" w:rsidR="00303F13" w:rsidRPr="002E5334" w:rsidRDefault="00303F13" w:rsidP="00303F13"/>
    <w:p w14:paraId="0569D5B7" w14:textId="77777777" w:rsidR="00303F13" w:rsidRPr="002E5334" w:rsidRDefault="00303F13" w:rsidP="00303F13">
      <w:pPr>
        <w:rPr>
          <w:b/>
          <w:szCs w:val="20"/>
        </w:rPr>
      </w:pPr>
    </w:p>
    <w:p w14:paraId="347374FB" w14:textId="3FE53569" w:rsidR="00AA5A96" w:rsidRDefault="00303F13" w:rsidP="00303F13">
      <w:pPr>
        <w:tabs>
          <w:tab w:val="left" w:pos="0"/>
        </w:tabs>
        <w:rPr>
          <w:bCs/>
          <w:i/>
          <w:szCs w:val="20"/>
        </w:rPr>
      </w:pPr>
      <w:r w:rsidRPr="002E5334">
        <w:rPr>
          <w:b/>
          <w:szCs w:val="20"/>
        </w:rPr>
        <w:t>Als bewijsmiddel is …………………………………………</w:t>
      </w:r>
      <w:r w:rsidRPr="002E5334">
        <w:rPr>
          <w:i/>
          <w:szCs w:val="20"/>
        </w:rPr>
        <w:t xml:space="preserve">(referentie conform Model </w:t>
      </w:r>
      <w:r w:rsidR="00CC0CCA" w:rsidRPr="002E5334">
        <w:rPr>
          <w:i/>
          <w:szCs w:val="20"/>
        </w:rPr>
        <w:t>A</w:t>
      </w:r>
      <w:r w:rsidR="00CC0CCA">
        <w:rPr>
          <w:i/>
          <w:szCs w:val="20"/>
        </w:rPr>
        <w:t>1</w:t>
      </w:r>
      <w:r w:rsidRPr="002E5334">
        <w:rPr>
          <w:i/>
          <w:szCs w:val="20"/>
        </w:rPr>
        <w:t>, betreffende certificaten …….. )</w:t>
      </w:r>
      <w:r w:rsidRPr="002E5334">
        <w:rPr>
          <w:b/>
          <w:szCs w:val="20"/>
        </w:rPr>
        <w:t xml:space="preserve"> van de derde bij deze verklaring gevoegd</w:t>
      </w:r>
      <w:r>
        <w:rPr>
          <w:b/>
          <w:szCs w:val="20"/>
        </w:rPr>
        <w:t>.</w:t>
      </w:r>
    </w:p>
    <w:p w14:paraId="1B7BAC82" w14:textId="77777777" w:rsidR="00AA5A96" w:rsidRDefault="00AA5A96" w:rsidP="001D0740">
      <w:pPr>
        <w:tabs>
          <w:tab w:val="left" w:pos="0"/>
        </w:tabs>
        <w:rPr>
          <w:bCs/>
          <w:i/>
          <w:szCs w:val="20"/>
        </w:rPr>
      </w:pPr>
    </w:p>
    <w:p w14:paraId="35762EE2" w14:textId="63C98F2E" w:rsidR="00303F13" w:rsidRDefault="00303F13">
      <w:pPr>
        <w:rPr>
          <w:bCs/>
          <w:i/>
          <w:szCs w:val="20"/>
        </w:rPr>
      </w:pPr>
    </w:p>
    <w:p w14:paraId="3B056DC5" w14:textId="1034F017" w:rsidR="00F423F7" w:rsidRDefault="00F423F7" w:rsidP="008E4E47">
      <w:pPr>
        <w:rPr>
          <w:bCs/>
          <w:i/>
          <w:szCs w:val="20"/>
        </w:rPr>
      </w:pPr>
    </w:p>
    <w:p w14:paraId="59EB5B60" w14:textId="3678E703" w:rsidR="00F423F7" w:rsidRDefault="00F423F7">
      <w:pPr>
        <w:rPr>
          <w:bCs/>
          <w:i/>
          <w:szCs w:val="20"/>
        </w:rPr>
      </w:pPr>
    </w:p>
    <w:sectPr w:rsidR="00F423F7" w:rsidSect="00C3107F">
      <w:headerReference w:type="default" r:id="rId11"/>
      <w:headerReference w:type="first" r:id="rId12"/>
      <w:pgSz w:w="11906" w:h="16838" w:code="9"/>
      <w:pgMar w:top="1559" w:right="851" w:bottom="1418" w:left="192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A9DD9" w14:textId="77777777" w:rsidR="00122CAE" w:rsidRDefault="00122CAE">
      <w:r>
        <w:separator/>
      </w:r>
    </w:p>
  </w:endnote>
  <w:endnote w:type="continuationSeparator" w:id="0">
    <w:p w14:paraId="6BB1B12A" w14:textId="77777777" w:rsidR="00122CAE" w:rsidRDefault="00122CAE">
      <w:r>
        <w:continuationSeparator/>
      </w:r>
    </w:p>
  </w:endnote>
  <w:endnote w:type="continuationNotice" w:id="1">
    <w:p w14:paraId="1B70D8D2" w14:textId="77777777" w:rsidR="00122CAE" w:rsidRDefault="00122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amp;W Syntax (Adobe)">
    <w:altName w:val="Arial Narrow"/>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7D16" w14:textId="77777777" w:rsidR="00122CAE" w:rsidRDefault="00122CAE">
      <w:r>
        <w:separator/>
      </w:r>
    </w:p>
  </w:footnote>
  <w:footnote w:type="continuationSeparator" w:id="0">
    <w:p w14:paraId="18270C88" w14:textId="77777777" w:rsidR="00122CAE" w:rsidRDefault="00122CAE">
      <w:r>
        <w:continuationSeparator/>
      </w:r>
    </w:p>
  </w:footnote>
  <w:footnote w:type="continuationNotice" w:id="1">
    <w:p w14:paraId="1E8CC152" w14:textId="77777777" w:rsidR="00122CAE" w:rsidRDefault="00122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F76EE8" w14:paraId="533C5895" w14:textId="77777777" w:rsidTr="002719D1">
      <w:tc>
        <w:tcPr>
          <w:tcW w:w="7711" w:type="dxa"/>
        </w:tcPr>
        <w:p w14:paraId="3C707A28" w14:textId="77777777" w:rsidR="00F76EE8" w:rsidRDefault="00F76EE8" w:rsidP="00F76EE8">
          <w:pPr>
            <w:pStyle w:val="AGDocumentInfoHeading"/>
          </w:pPr>
          <w:r>
            <w:t>Onderhoudscontract Prins Bernhard Sluiscomplex</w:t>
          </w:r>
        </w:p>
        <w:p w14:paraId="420B32C3" w14:textId="77777777" w:rsidR="00F76EE8" w:rsidRDefault="00F76EE8" w:rsidP="00F76EE8">
          <w:pPr>
            <w:pStyle w:val="AGDocumentInfo"/>
          </w:pPr>
          <w:r>
            <w:t>Inschrijvingsleidraad</w:t>
          </w:r>
        </w:p>
        <w:p w14:paraId="42A741B3" w14:textId="77777777" w:rsidR="00F76EE8" w:rsidRDefault="00F76EE8" w:rsidP="00F76EE8">
          <w:pPr>
            <w:pStyle w:val="AGDocumentInfo"/>
          </w:pPr>
          <w:r>
            <w:t>projectnummer 0499941.100</w:t>
          </w:r>
        </w:p>
        <w:p w14:paraId="25904838" w14:textId="77777777" w:rsidR="00F76EE8" w:rsidRDefault="00F76EE8" w:rsidP="00F76EE8">
          <w:pPr>
            <w:pStyle w:val="AGDocumentInfo"/>
          </w:pPr>
          <w:r>
            <w:t>1 mei 2025 revisie 1.0</w:t>
          </w:r>
        </w:p>
        <w:p w14:paraId="2B2F5E2B" w14:textId="77777777" w:rsidR="00F76EE8" w:rsidRPr="002377EE" w:rsidRDefault="00F76EE8" w:rsidP="00F76EE8">
          <w:pPr>
            <w:pStyle w:val="AGDocumentInfo"/>
          </w:pPr>
          <w:r>
            <w:t>Gemeente Deventer</w:t>
          </w:r>
        </w:p>
      </w:tc>
    </w:tr>
  </w:tbl>
  <w:p w14:paraId="4D1F387A" w14:textId="77777777" w:rsidR="00F76EE8" w:rsidRPr="00532F9E" w:rsidRDefault="00F76EE8" w:rsidP="00F76EE8">
    <w:pPr>
      <w:pStyle w:val="Koptekst"/>
      <w:rPr>
        <w:color w:val="FFFFFF" w:themeColor="background1"/>
      </w:rPr>
    </w:pPr>
    <w:r>
      <w:rPr>
        <w:color w:val="FFFFFF" w:themeColor="background1"/>
      </w:rPr>
      <mc:AlternateContent>
        <mc:Choice Requires="wps">
          <w:drawing>
            <wp:anchor distT="0" distB="0" distL="114300" distR="114300" simplePos="0" relativeHeight="251660295" behindDoc="0" locked="0" layoutInCell="1" allowOverlap="1" wp14:anchorId="41C66CD3" wp14:editId="74499F95">
              <wp:simplePos x="0" y="0"/>
              <wp:positionH relativeFrom="column">
                <wp:align>right</wp:align>
              </wp:positionH>
              <wp:positionV relativeFrom="page">
                <wp:posOffset>360045</wp:posOffset>
              </wp:positionV>
              <wp:extent cx="1800000" cy="792000"/>
              <wp:effectExtent l="0" t="0" r="10160" b="8255"/>
              <wp:wrapNone/>
              <wp:docPr id="1342350850" name="Text Box 40"/>
              <wp:cNvGraphicFramePr/>
              <a:graphic xmlns:a="http://schemas.openxmlformats.org/drawingml/2006/main">
                <a:graphicData uri="http://schemas.microsoft.com/office/word/2010/wordprocessingShape">
                  <wps:wsp>
                    <wps:cNvSpPr txBox="1"/>
                    <wps:spPr>
                      <a:xfrm>
                        <a:off x="0" y="0"/>
                        <a:ext cx="1800000" cy="792000"/>
                      </a:xfrm>
                      <a:prstGeom prst="rect">
                        <a:avLst/>
                      </a:prstGeom>
                      <a:noFill/>
                      <a:ln w="6350">
                        <a:noFill/>
                      </a:ln>
                    </wps:spPr>
                    <wps:txbx>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1"/>
                                        <a:stretch>
                                          <a:fillRect/>
                                        </a:stretch>
                                      </pic:blipFill>
                                      <pic:spPr>
                                        <a:xfrm>
                                          <a:off x="0" y="0"/>
                                          <a:ext cx="716840" cy="385201"/>
                                        </a:xfrm>
                                        <a:prstGeom prst="rect">
                                          <a:avLst/>
                                        </a:prstGeom>
                                      </pic:spPr>
                                    </pic:pic>
                                  </a:graphicData>
                                </a:graphic>
                              </wp:inline>
                            </w:drawing>
                          </w:r>
                          <w:r>
                            <w:rPr>
                              <w:noProof/>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41C66CD3" id="_x0000_t202" coordsize="21600,21600" o:spt="202" path="m,l,21600r21600,l21600,xe">
              <v:stroke joinstyle="miter"/>
              <v:path gradientshapeok="t" o:connecttype="rect"/>
            </v:shapetype>
            <v:shape id="Text Box 40" o:spid="_x0000_s1026" type="#_x0000_t202" style="position:absolute;left:0;text-align:left;margin-left:90.55pt;margin-top:28.35pt;width:141.75pt;height:62.35pt;z-index:251660295;visibility:visible;mso-wrap-style:square;mso-width-percent:0;mso-height-percent:0;mso-wrap-distance-left:9pt;mso-wrap-distance-top:0;mso-wrap-distance-right:9pt;mso-wrap-distance-bottom:0;mso-position-horizontal:right;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" filled="f" stroked="f" strokeweight=".5pt">
              <v:textbox inset="0,0,0,0">
                <w:txbxContent>
                  <w:p w14:paraId="5CDA5906" w14:textId="77777777" w:rsidR="00F76EE8" w:rsidRDefault="00F76EE8" w:rsidP="00F76EE8">
                    <w:pPr>
                      <w:jc w:val="right"/>
                    </w:pPr>
                    <w:r>
                      <w:rPr>
                        <w:noProof/>
                      </w:rPr>
                      <w:drawing>
                        <wp:inline distT="0" distB="0" distL="0" distR="0" wp14:anchorId="3F961159" wp14:editId="7B2458D2">
                          <wp:extent cx="716840" cy="385201"/>
                          <wp:effectExtent l="0" t="0" r="7620" b="0"/>
                          <wp:docPr id="560186411"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593967" name=""/>
                                  <pic:cNvPicPr/>
                                </pic:nvPicPr>
                                <pic:blipFill>
                                  <a:blip r:embed="rId2"/>
                                  <a:stretch>
                                    <a:fillRect/>
                                  </a:stretch>
                                </pic:blipFill>
                                <pic:spPr>
                                  <a:xfrm>
                                    <a:off x="0" y="0"/>
                                    <a:ext cx="716840" cy="385201"/>
                                  </a:xfrm>
                                  <a:prstGeom prst="rect">
                                    <a:avLst/>
                                  </a:prstGeom>
                                </pic:spPr>
                              </pic:pic>
                            </a:graphicData>
                          </a:graphic>
                        </wp:inline>
                      </w:drawing>
                    </w:r>
                    <w:r>
                      <w:rPr>
                        <w:noProof/>
                      </w:rPr>
                      <w:t xml:space="preserve"> </w:t>
                    </w:r>
                  </w:p>
                </w:txbxContent>
              </v:textbox>
              <w10:wrap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3B67F" w14:textId="77777777" w:rsidR="00C3107F" w:rsidRPr="005C7DE4" w:rsidRDefault="007967B2" w:rsidP="00C648C0">
    <w:r>
      <w:rPr>
        <w:noProof/>
      </w:rPr>
      <mc:AlternateContent>
        <mc:Choice Requires="wps">
          <w:drawing>
            <wp:anchor distT="0" distB="0" distL="114300" distR="114300" simplePos="0" relativeHeight="251658244" behindDoc="1" locked="0" layoutInCell="1" allowOverlap="1" wp14:anchorId="53E9EF28" wp14:editId="5088BF3A">
              <wp:simplePos x="0" y="0"/>
              <wp:positionH relativeFrom="page">
                <wp:posOffset>180340</wp:posOffset>
              </wp:positionH>
              <wp:positionV relativeFrom="page">
                <wp:posOffset>3348355</wp:posOffset>
              </wp:positionV>
              <wp:extent cx="4860000" cy="7164000"/>
              <wp:effectExtent l="0" t="0" r="0" b="0"/>
              <wp:wrapNone/>
              <wp:docPr id="14" name="Rectangle 14"/>
              <wp:cNvGraphicFramePr/>
              <a:graphic xmlns:a="http://schemas.openxmlformats.org/drawingml/2006/main">
                <a:graphicData uri="http://schemas.microsoft.com/office/word/2010/wordprocessingShape">
                  <wps:wsp>
                    <wps:cNvSpPr/>
                    <wps:spPr>
                      <a:xfrm>
                        <a:off x="0" y="0"/>
                        <a:ext cx="4860000" cy="7164000"/>
                      </a:xfrm>
                      <a:prstGeom prst="rect">
                        <a:avLst/>
                      </a:prstGeom>
                      <a:solidFill>
                        <a:srgbClr val="B3CAD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6525E31">
            <v:rect id="Rectangle 14" style="position:absolute;margin-left:14.2pt;margin-top:263.65pt;width:382.7pt;height:564.1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b3cade" stroked="f" strokeweight="1pt" w14:anchorId="627AC0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">
              <w10:wrap anchorx="page" anchory="page"/>
            </v:rect>
          </w:pict>
        </mc:Fallback>
      </mc:AlternateContent>
    </w:r>
    <w:r>
      <w:rPr>
        <w:noProof/>
      </w:rPr>
      <w:drawing>
        <wp:anchor distT="0" distB="0" distL="114300" distR="114300" simplePos="0" relativeHeight="251658247" behindDoc="0" locked="0" layoutInCell="1" allowOverlap="1" wp14:anchorId="291CEAEA" wp14:editId="556CDA7D">
          <wp:simplePos x="0" y="0"/>
          <wp:positionH relativeFrom="page">
            <wp:posOffset>1403985</wp:posOffset>
          </wp:positionH>
          <wp:positionV relativeFrom="page">
            <wp:posOffset>4284345</wp:posOffset>
          </wp:positionV>
          <wp:extent cx="342000" cy="684000"/>
          <wp:effectExtent l="0" t="0" r="1270" b="190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
                    <a:extLst>
                      <a:ext uri="{28A0092B-C50C-407E-A947-70E740481C1C}">
                        <a14:useLocalDpi xmlns:a14="http://schemas.microsoft.com/office/drawing/2010/main" val="0"/>
                      </a:ext>
                    </a:extLst>
                  </a:blip>
                  <a:stretch>
                    <a:fillRect/>
                  </a:stretch>
                </pic:blipFill>
                <pic:spPr>
                  <a:xfrm>
                    <a:off x="0" y="0"/>
                    <a:ext cx="342000" cy="684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0" locked="0" layoutInCell="1" allowOverlap="1" wp14:anchorId="4C06D230" wp14:editId="3CBA610A">
          <wp:simplePos x="0" y="0"/>
          <wp:positionH relativeFrom="page">
            <wp:posOffset>180340</wp:posOffset>
          </wp:positionH>
          <wp:positionV relativeFrom="page">
            <wp:posOffset>180340</wp:posOffset>
          </wp:positionV>
          <wp:extent cx="4860000" cy="2988000"/>
          <wp:effectExtent l="0" t="0" r="0" b="3175"/>
          <wp:wrapNone/>
          <wp:docPr id="20" name="Picture 2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860000" cy="29880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5" behindDoc="0" locked="0" layoutInCell="1" allowOverlap="1" wp14:anchorId="5529A229" wp14:editId="393EDD74">
              <wp:simplePos x="0" y="0"/>
              <wp:positionH relativeFrom="column">
                <wp:posOffset>3990044</wp:posOffset>
              </wp:positionH>
              <wp:positionV relativeFrom="page">
                <wp:posOffset>356224</wp:posOffset>
              </wp:positionV>
              <wp:extent cx="1900878" cy="1066726"/>
              <wp:effectExtent l="0" t="0" r="4445" b="635"/>
              <wp:wrapNone/>
              <wp:docPr id="15" name="Text Box 15"/>
              <wp:cNvGraphicFramePr/>
              <a:graphic xmlns:a="http://schemas.openxmlformats.org/drawingml/2006/main">
                <a:graphicData uri="http://schemas.microsoft.com/office/word/2010/wordprocessingShape">
                  <wps:wsp>
                    <wps:cNvSpPr txBox="1"/>
                    <wps:spPr>
                      <a:xfrm>
                        <a:off x="0" y="0"/>
                        <a:ext cx="1900878" cy="1066726"/>
                      </a:xfrm>
                      <a:prstGeom prst="rect">
                        <a:avLst/>
                      </a:prstGeom>
                      <a:noFill/>
                      <a:ln w="6350">
                        <a:noFill/>
                      </a:ln>
                    </wps:spPr>
                    <wps:txbx>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3"/>
                                        <a:stretch>
                                          <a:fillRect/>
                                        </a:stretch>
                                      </pic:blipFill>
                                      <pic:spPr>
                                        <a:xfrm>
                                          <a:off x="0" y="0"/>
                                          <a:ext cx="1788499" cy="961200"/>
                                        </a:xfrm>
                                        <a:prstGeom prst="rect">
                                          <a:avLst/>
                                        </a:prstGeom>
                                      </pic:spPr>
                                    </pic:pic>
                                  </a:graphicData>
                                </a:graphic>
                              </wp:inline>
                            </w:drawing>
                          </w:r>
                          <w:bookmarkStart w:id="0" w:name="EFAC70B6B5028167F10BF1686E21CF91471"/>
                          <w:bookmarkEnd w:id="0"/>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529A229" id="_x0000_t202" coordsize="21600,21600" o:spt="202" path="m,l,21600r21600,l21600,xe">
              <v:stroke joinstyle="miter"/>
              <v:path gradientshapeok="t" o:connecttype="rect"/>
            </v:shapetype>
            <v:shape id="Text Box 15" o:spid="_x0000_s1027" type="#_x0000_t202" style="position:absolute;left:0;text-align:left;margin-left:314.2pt;margin-top:28.05pt;width:149.7pt;height:8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" filled="f" stroked="f" strokeweight=".5pt">
              <v:textbox inset="0,0,0,0">
                <w:txbxContent>
                  <w:p w14:paraId="1A525703" w14:textId="77777777" w:rsidR="00C3107F" w:rsidRDefault="007967B2" w:rsidP="00C77613">
                    <w:pPr>
                      <w:jc w:val="right"/>
                    </w:pPr>
                    <w:r>
                      <w:rPr>
                        <w:noProof/>
                      </w:rPr>
                      <w:drawing>
                        <wp:inline distT="0" distB="0" distL="0" distR="0" wp14:anchorId="33A97022" wp14:editId="063F92C2">
                          <wp:extent cx="1788499" cy="961200"/>
                          <wp:effectExtent l="0" t="0" r="0" b="0"/>
                          <wp:docPr id="1924093133" name="Afbeelding 1924093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11299" name=""/>
                                  <pic:cNvPicPr>
                                    <a:picLocks noChangeAspect="1"/>
                                  </pic:cNvPicPr>
                                </pic:nvPicPr>
                                <pic:blipFill>
                                  <a:blip r:embed="rId4"/>
                                  <a:stretch>
                                    <a:fillRect/>
                                  </a:stretch>
                                </pic:blipFill>
                                <pic:spPr>
                                  <a:xfrm>
                                    <a:off x="0" y="0"/>
                                    <a:ext cx="1788499" cy="961200"/>
                                  </a:xfrm>
                                  <a:prstGeom prst="rect">
                                    <a:avLst/>
                                  </a:prstGeom>
                                </pic:spPr>
                              </pic:pic>
                            </a:graphicData>
                          </a:graphic>
                        </wp:inline>
                      </w:drawing>
                    </w:r>
                    <w:bookmarkStart w:id="3" w:name="EFAC70B6B5028167F10BF1686E21CF91471"/>
                    <w:bookmarkEnd w:id="3"/>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9DA"/>
    <w:multiLevelType w:val="multilevel"/>
    <w:tmpl w:val="522E2CCC"/>
    <w:numStyleLink w:val="AGListDashTemplate"/>
  </w:abstractNum>
  <w:abstractNum w:abstractNumId="1" w15:restartNumberingAfterBreak="0">
    <w:nsid w:val="02245D35"/>
    <w:multiLevelType w:val="hybridMultilevel"/>
    <w:tmpl w:val="E09EBA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FA54D4"/>
    <w:multiLevelType w:val="hybridMultilevel"/>
    <w:tmpl w:val="0A6081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035A4071"/>
    <w:multiLevelType w:val="multilevel"/>
    <w:tmpl w:val="7362065A"/>
    <w:numStyleLink w:val="OpmaakprofielMetopsommingstekens1"/>
  </w:abstractNum>
  <w:abstractNum w:abstractNumId="4" w15:restartNumberingAfterBreak="0">
    <w:nsid w:val="0408575E"/>
    <w:multiLevelType w:val="multilevel"/>
    <w:tmpl w:val="7362065A"/>
    <w:numStyleLink w:val="OpmaakprofielMetopsommingstekens1"/>
  </w:abstractNum>
  <w:abstractNum w:abstractNumId="5" w15:restartNumberingAfterBreak="0">
    <w:nsid w:val="05AA0285"/>
    <w:multiLevelType w:val="multilevel"/>
    <w:tmpl w:val="FE0CB24C"/>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6" w15:restartNumberingAfterBreak="0">
    <w:nsid w:val="078B0345"/>
    <w:multiLevelType w:val="multilevel"/>
    <w:tmpl w:val="7362065A"/>
    <w:numStyleLink w:val="OpmaakprofielMetopsommingstekens1"/>
  </w:abstractNum>
  <w:abstractNum w:abstractNumId="7" w15:restartNumberingAfterBreak="0">
    <w:nsid w:val="07974F38"/>
    <w:multiLevelType w:val="hybridMultilevel"/>
    <w:tmpl w:val="EC1211E0"/>
    <w:lvl w:ilvl="0" w:tplc="04130001">
      <w:start w:val="1"/>
      <w:numFmt w:val="bullet"/>
      <w:lvlText w:val=""/>
      <w:lvlJc w:val="left"/>
      <w:pPr>
        <w:ind w:left="756" w:hanging="360"/>
      </w:pPr>
      <w:rPr>
        <w:rFonts w:ascii="Symbol" w:hAnsi="Symbol" w:hint="default"/>
      </w:rPr>
    </w:lvl>
    <w:lvl w:ilvl="1" w:tplc="04130003" w:tentative="1">
      <w:start w:val="1"/>
      <w:numFmt w:val="bullet"/>
      <w:lvlText w:val="o"/>
      <w:lvlJc w:val="left"/>
      <w:pPr>
        <w:ind w:left="1476" w:hanging="360"/>
      </w:pPr>
      <w:rPr>
        <w:rFonts w:ascii="Courier New" w:hAnsi="Courier New" w:cs="Courier New" w:hint="default"/>
      </w:rPr>
    </w:lvl>
    <w:lvl w:ilvl="2" w:tplc="04130005" w:tentative="1">
      <w:start w:val="1"/>
      <w:numFmt w:val="bullet"/>
      <w:lvlText w:val=""/>
      <w:lvlJc w:val="left"/>
      <w:pPr>
        <w:ind w:left="2196" w:hanging="360"/>
      </w:pPr>
      <w:rPr>
        <w:rFonts w:ascii="Wingdings" w:hAnsi="Wingdings" w:hint="default"/>
      </w:rPr>
    </w:lvl>
    <w:lvl w:ilvl="3" w:tplc="04130001" w:tentative="1">
      <w:start w:val="1"/>
      <w:numFmt w:val="bullet"/>
      <w:lvlText w:val=""/>
      <w:lvlJc w:val="left"/>
      <w:pPr>
        <w:ind w:left="2916" w:hanging="360"/>
      </w:pPr>
      <w:rPr>
        <w:rFonts w:ascii="Symbol" w:hAnsi="Symbol" w:hint="default"/>
      </w:rPr>
    </w:lvl>
    <w:lvl w:ilvl="4" w:tplc="04130003" w:tentative="1">
      <w:start w:val="1"/>
      <w:numFmt w:val="bullet"/>
      <w:lvlText w:val="o"/>
      <w:lvlJc w:val="left"/>
      <w:pPr>
        <w:ind w:left="3636" w:hanging="360"/>
      </w:pPr>
      <w:rPr>
        <w:rFonts w:ascii="Courier New" w:hAnsi="Courier New" w:cs="Courier New" w:hint="default"/>
      </w:rPr>
    </w:lvl>
    <w:lvl w:ilvl="5" w:tplc="04130005" w:tentative="1">
      <w:start w:val="1"/>
      <w:numFmt w:val="bullet"/>
      <w:lvlText w:val=""/>
      <w:lvlJc w:val="left"/>
      <w:pPr>
        <w:ind w:left="4356" w:hanging="360"/>
      </w:pPr>
      <w:rPr>
        <w:rFonts w:ascii="Wingdings" w:hAnsi="Wingdings" w:hint="default"/>
      </w:rPr>
    </w:lvl>
    <w:lvl w:ilvl="6" w:tplc="04130001" w:tentative="1">
      <w:start w:val="1"/>
      <w:numFmt w:val="bullet"/>
      <w:lvlText w:val=""/>
      <w:lvlJc w:val="left"/>
      <w:pPr>
        <w:ind w:left="5076" w:hanging="360"/>
      </w:pPr>
      <w:rPr>
        <w:rFonts w:ascii="Symbol" w:hAnsi="Symbol" w:hint="default"/>
      </w:rPr>
    </w:lvl>
    <w:lvl w:ilvl="7" w:tplc="04130003" w:tentative="1">
      <w:start w:val="1"/>
      <w:numFmt w:val="bullet"/>
      <w:lvlText w:val="o"/>
      <w:lvlJc w:val="left"/>
      <w:pPr>
        <w:ind w:left="5796" w:hanging="360"/>
      </w:pPr>
      <w:rPr>
        <w:rFonts w:ascii="Courier New" w:hAnsi="Courier New" w:cs="Courier New" w:hint="default"/>
      </w:rPr>
    </w:lvl>
    <w:lvl w:ilvl="8" w:tplc="04130005" w:tentative="1">
      <w:start w:val="1"/>
      <w:numFmt w:val="bullet"/>
      <w:lvlText w:val=""/>
      <w:lvlJc w:val="left"/>
      <w:pPr>
        <w:ind w:left="6516" w:hanging="360"/>
      </w:pPr>
      <w:rPr>
        <w:rFonts w:ascii="Wingdings" w:hAnsi="Wingdings" w:hint="default"/>
      </w:rPr>
    </w:lvl>
  </w:abstractNum>
  <w:abstractNum w:abstractNumId="8" w15:restartNumberingAfterBreak="0">
    <w:nsid w:val="093E3B06"/>
    <w:multiLevelType w:val="multilevel"/>
    <w:tmpl w:val="7362065A"/>
    <w:numStyleLink w:val="OpmaakprofielMetopsommingstekens1"/>
  </w:abstractNum>
  <w:abstractNum w:abstractNumId="9" w15:restartNumberingAfterBreak="0">
    <w:nsid w:val="0AA45AD1"/>
    <w:multiLevelType w:val="multilevel"/>
    <w:tmpl w:val="6E2623CC"/>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10" w15:restartNumberingAfterBreak="0">
    <w:nsid w:val="0E4067FF"/>
    <w:multiLevelType w:val="hybridMultilevel"/>
    <w:tmpl w:val="707CE4C2"/>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2B1BFC"/>
    <w:multiLevelType w:val="hybridMultilevel"/>
    <w:tmpl w:val="47642772"/>
    <w:lvl w:ilvl="0" w:tplc="04130019">
      <w:start w:val="1"/>
      <w:numFmt w:val="lowerLetter"/>
      <w:lvlText w:val="%1."/>
      <w:lvlJc w:val="left"/>
      <w:pPr>
        <w:ind w:left="720" w:hanging="360"/>
      </w:pPr>
      <w:rPr>
        <w:rFonts w:hint="default"/>
      </w:rPr>
    </w:lvl>
    <w:lvl w:ilvl="1" w:tplc="84D67FF4">
      <w:start w:val="1"/>
      <w:numFmt w:val="decimal"/>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5CF5CE3"/>
    <w:multiLevelType w:val="hybridMultilevel"/>
    <w:tmpl w:val="1B4C97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284075"/>
    <w:multiLevelType w:val="hybridMultilevel"/>
    <w:tmpl w:val="F7A4F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7DC1181"/>
    <w:multiLevelType w:val="hybridMultilevel"/>
    <w:tmpl w:val="56627590"/>
    <w:lvl w:ilvl="0" w:tplc="3D88E476">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96E55DB"/>
    <w:multiLevelType w:val="multilevel"/>
    <w:tmpl w:val="4DDEBE16"/>
    <w:styleLink w:val="AGListHeadingTemplat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lvlText w:val=""/>
      <w:lvlJc w:val="left"/>
      <w:pPr>
        <w:ind w:left="0" w:firstLine="0"/>
      </w:pPr>
      <w:rPr>
        <w:rFonts w:hint="default"/>
      </w:rPr>
    </w:lvl>
    <w:lvl w:ilvl="5">
      <w:start w:val="1"/>
      <w:numFmt w:val="decimal"/>
      <w:lvlText w:val=""/>
      <w:lvlJc w:val="left"/>
      <w:pPr>
        <w:ind w:left="0" w:firstLine="0"/>
      </w:pPr>
      <w:rPr>
        <w:rFonts w:hint="default"/>
      </w:rPr>
    </w:lvl>
    <w:lvl w:ilvl="6">
      <w:start w:val="1"/>
      <w:numFmt w:val="decimal"/>
      <w:lvlText w:val=""/>
      <w:lvlJc w:val="left"/>
      <w:pPr>
        <w:ind w:left="0" w:firstLine="0"/>
      </w:pPr>
      <w:rPr>
        <w:rFonts w:hint="default"/>
      </w:rPr>
    </w:lvl>
    <w:lvl w:ilvl="7">
      <w:start w:val="1"/>
      <w:numFmt w:val="decimal"/>
      <w:lvlText w:val=""/>
      <w:lvlJc w:val="left"/>
      <w:pPr>
        <w:ind w:left="0" w:firstLine="0"/>
      </w:pPr>
      <w:rPr>
        <w:rFonts w:hint="default"/>
      </w:rPr>
    </w:lvl>
    <w:lvl w:ilvl="8">
      <w:start w:val="1"/>
      <w:numFmt w:val="decimal"/>
      <w:lvlText w:val=""/>
      <w:lvlJc w:val="left"/>
      <w:pPr>
        <w:ind w:left="0" w:firstLine="0"/>
      </w:pPr>
      <w:rPr>
        <w:rFonts w:hint="default"/>
      </w:rPr>
    </w:lvl>
  </w:abstractNum>
  <w:abstractNum w:abstractNumId="16" w15:restartNumberingAfterBreak="0">
    <w:nsid w:val="1BEF4A01"/>
    <w:multiLevelType w:val="multilevel"/>
    <w:tmpl w:val="522E2CCC"/>
    <w:numStyleLink w:val="AGListDashTemplate"/>
  </w:abstractNum>
  <w:abstractNum w:abstractNumId="17" w15:restartNumberingAfterBreak="0">
    <w:nsid w:val="1CD54100"/>
    <w:multiLevelType w:val="multilevel"/>
    <w:tmpl w:val="DDEE7CE6"/>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2042C22"/>
    <w:multiLevelType w:val="multilevel"/>
    <w:tmpl w:val="7362065A"/>
    <w:numStyleLink w:val="OpmaakprofielMetopsommingstekens1"/>
  </w:abstractNum>
  <w:abstractNum w:abstractNumId="19" w15:restartNumberingAfterBreak="0">
    <w:nsid w:val="22A01821"/>
    <w:multiLevelType w:val="multilevel"/>
    <w:tmpl w:val="7362065A"/>
    <w:numStyleLink w:val="OpmaakprofielMetopsommingstekens1"/>
  </w:abstractNum>
  <w:abstractNum w:abstractNumId="20" w15:restartNumberingAfterBreak="0">
    <w:nsid w:val="23582BE5"/>
    <w:multiLevelType w:val="hybridMultilevel"/>
    <w:tmpl w:val="60A27BA4"/>
    <w:lvl w:ilvl="0" w:tplc="04130001">
      <w:start w:val="1"/>
      <w:numFmt w:val="bullet"/>
      <w:lvlText w:val=""/>
      <w:lvlJc w:val="left"/>
      <w:pPr>
        <w:ind w:left="2849" w:hanging="360"/>
      </w:pPr>
      <w:rPr>
        <w:rFonts w:ascii="Symbol" w:hAnsi="Symbol" w:hint="default"/>
      </w:rPr>
    </w:lvl>
    <w:lvl w:ilvl="1" w:tplc="04130003" w:tentative="1">
      <w:start w:val="1"/>
      <w:numFmt w:val="bullet"/>
      <w:lvlText w:val="o"/>
      <w:lvlJc w:val="left"/>
      <w:pPr>
        <w:ind w:left="3569" w:hanging="360"/>
      </w:pPr>
      <w:rPr>
        <w:rFonts w:ascii="Courier New" w:hAnsi="Courier New" w:cs="Courier New" w:hint="default"/>
      </w:rPr>
    </w:lvl>
    <w:lvl w:ilvl="2" w:tplc="04130005" w:tentative="1">
      <w:start w:val="1"/>
      <w:numFmt w:val="bullet"/>
      <w:lvlText w:val=""/>
      <w:lvlJc w:val="left"/>
      <w:pPr>
        <w:ind w:left="4289" w:hanging="360"/>
      </w:pPr>
      <w:rPr>
        <w:rFonts w:ascii="Wingdings" w:hAnsi="Wingdings" w:hint="default"/>
      </w:rPr>
    </w:lvl>
    <w:lvl w:ilvl="3" w:tplc="04130001" w:tentative="1">
      <w:start w:val="1"/>
      <w:numFmt w:val="bullet"/>
      <w:lvlText w:val=""/>
      <w:lvlJc w:val="left"/>
      <w:pPr>
        <w:ind w:left="5009" w:hanging="360"/>
      </w:pPr>
      <w:rPr>
        <w:rFonts w:ascii="Symbol" w:hAnsi="Symbol" w:hint="default"/>
      </w:rPr>
    </w:lvl>
    <w:lvl w:ilvl="4" w:tplc="04130003" w:tentative="1">
      <w:start w:val="1"/>
      <w:numFmt w:val="bullet"/>
      <w:lvlText w:val="o"/>
      <w:lvlJc w:val="left"/>
      <w:pPr>
        <w:ind w:left="5729" w:hanging="360"/>
      </w:pPr>
      <w:rPr>
        <w:rFonts w:ascii="Courier New" w:hAnsi="Courier New" w:cs="Courier New" w:hint="default"/>
      </w:rPr>
    </w:lvl>
    <w:lvl w:ilvl="5" w:tplc="04130005" w:tentative="1">
      <w:start w:val="1"/>
      <w:numFmt w:val="bullet"/>
      <w:lvlText w:val=""/>
      <w:lvlJc w:val="left"/>
      <w:pPr>
        <w:ind w:left="6449" w:hanging="360"/>
      </w:pPr>
      <w:rPr>
        <w:rFonts w:ascii="Wingdings" w:hAnsi="Wingdings" w:hint="default"/>
      </w:rPr>
    </w:lvl>
    <w:lvl w:ilvl="6" w:tplc="04130001" w:tentative="1">
      <w:start w:val="1"/>
      <w:numFmt w:val="bullet"/>
      <w:lvlText w:val=""/>
      <w:lvlJc w:val="left"/>
      <w:pPr>
        <w:ind w:left="7169" w:hanging="360"/>
      </w:pPr>
      <w:rPr>
        <w:rFonts w:ascii="Symbol" w:hAnsi="Symbol" w:hint="default"/>
      </w:rPr>
    </w:lvl>
    <w:lvl w:ilvl="7" w:tplc="04130003" w:tentative="1">
      <w:start w:val="1"/>
      <w:numFmt w:val="bullet"/>
      <w:lvlText w:val="o"/>
      <w:lvlJc w:val="left"/>
      <w:pPr>
        <w:ind w:left="7889" w:hanging="360"/>
      </w:pPr>
      <w:rPr>
        <w:rFonts w:ascii="Courier New" w:hAnsi="Courier New" w:cs="Courier New" w:hint="default"/>
      </w:rPr>
    </w:lvl>
    <w:lvl w:ilvl="8" w:tplc="04130005" w:tentative="1">
      <w:start w:val="1"/>
      <w:numFmt w:val="bullet"/>
      <w:lvlText w:val=""/>
      <w:lvlJc w:val="left"/>
      <w:pPr>
        <w:ind w:left="8609" w:hanging="360"/>
      </w:pPr>
      <w:rPr>
        <w:rFonts w:ascii="Wingdings" w:hAnsi="Wingdings" w:hint="default"/>
      </w:rPr>
    </w:lvl>
  </w:abstractNum>
  <w:abstractNum w:abstractNumId="21" w15:restartNumberingAfterBreak="0">
    <w:nsid w:val="29EC7B27"/>
    <w:multiLevelType w:val="hybridMultilevel"/>
    <w:tmpl w:val="98940A20"/>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FC6014"/>
    <w:multiLevelType w:val="hybridMultilevel"/>
    <w:tmpl w:val="6C8E1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2BEF1D31"/>
    <w:multiLevelType w:val="hybridMultilevel"/>
    <w:tmpl w:val="D7741CE8"/>
    <w:lvl w:ilvl="0" w:tplc="E9B8FF88">
      <w:start w:val="1"/>
      <w:numFmt w:val="decimal"/>
      <w:lvlText w:val="%1."/>
      <w:lvlJc w:val="left"/>
      <w:pPr>
        <w:tabs>
          <w:tab w:val="num" w:pos="360"/>
        </w:tabs>
        <w:ind w:left="360" w:hanging="360"/>
      </w:pPr>
    </w:lvl>
    <w:lvl w:ilvl="1" w:tplc="04130019">
      <w:start w:val="1"/>
      <w:numFmt w:val="decimal"/>
      <w:lvlText w:val="%2."/>
      <w:lvlJc w:val="left"/>
      <w:pPr>
        <w:tabs>
          <w:tab w:val="num" w:pos="360"/>
        </w:tabs>
        <w:ind w:left="36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4" w15:restartNumberingAfterBreak="0">
    <w:nsid w:val="2DC92661"/>
    <w:multiLevelType w:val="multilevel"/>
    <w:tmpl w:val="7362065A"/>
    <w:numStyleLink w:val="OpmaakprofielMetopsommingstekens1"/>
  </w:abstractNum>
  <w:abstractNum w:abstractNumId="25" w15:restartNumberingAfterBreak="0">
    <w:nsid w:val="2E594AFB"/>
    <w:multiLevelType w:val="multilevel"/>
    <w:tmpl w:val="7362065A"/>
    <w:numStyleLink w:val="OpmaakprofielMetopsommingstekens1"/>
  </w:abstractNum>
  <w:abstractNum w:abstractNumId="26" w15:restartNumberingAfterBreak="0">
    <w:nsid w:val="2FB448FF"/>
    <w:multiLevelType w:val="hybridMultilevel"/>
    <w:tmpl w:val="49D856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1430FCF"/>
    <w:multiLevelType w:val="multilevel"/>
    <w:tmpl w:val="4DDEBE16"/>
    <w:numStyleLink w:val="AGListHeadingTemplate"/>
  </w:abstractNum>
  <w:abstractNum w:abstractNumId="28" w15:restartNumberingAfterBreak="0">
    <w:nsid w:val="322165A4"/>
    <w:multiLevelType w:val="hybridMultilevel"/>
    <w:tmpl w:val="7DDAA8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3E64682"/>
    <w:multiLevelType w:val="hybridMultilevel"/>
    <w:tmpl w:val="5694E82C"/>
    <w:lvl w:ilvl="0" w:tplc="E9B8FF88">
      <w:start w:val="1"/>
      <w:numFmt w:val="decimal"/>
      <w:lvlText w:val="%1."/>
      <w:lvlJc w:val="left"/>
      <w:pPr>
        <w:tabs>
          <w:tab w:val="num" w:pos="360"/>
        </w:tabs>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35000C85"/>
    <w:multiLevelType w:val="hybridMultilevel"/>
    <w:tmpl w:val="90DCE336"/>
    <w:lvl w:ilvl="0" w:tplc="3F0C0ADA">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35374BB1"/>
    <w:multiLevelType w:val="multilevel"/>
    <w:tmpl w:val="522E2CCC"/>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32" w15:restartNumberingAfterBreak="0">
    <w:nsid w:val="35F82B6B"/>
    <w:multiLevelType w:val="multilevel"/>
    <w:tmpl w:val="FE0CB24C"/>
    <w:numStyleLink w:val="AGListNumberTemplate"/>
  </w:abstractNum>
  <w:abstractNum w:abstractNumId="33" w15:restartNumberingAfterBreak="0">
    <w:nsid w:val="3996771A"/>
    <w:multiLevelType w:val="multilevel"/>
    <w:tmpl w:val="D488E29C"/>
    <w:numStyleLink w:val="AGListBulletTemplate"/>
  </w:abstractNum>
  <w:abstractNum w:abstractNumId="34" w15:restartNumberingAfterBreak="0">
    <w:nsid w:val="3FE200A9"/>
    <w:multiLevelType w:val="hybridMultilevel"/>
    <w:tmpl w:val="08E0DD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405E1DD5"/>
    <w:multiLevelType w:val="multilevel"/>
    <w:tmpl w:val="D488E29C"/>
    <w:numStyleLink w:val="AGListBulletTemplate"/>
  </w:abstractNum>
  <w:abstractNum w:abstractNumId="36" w15:restartNumberingAfterBreak="0">
    <w:nsid w:val="412F79E6"/>
    <w:multiLevelType w:val="multilevel"/>
    <w:tmpl w:val="6E2623CC"/>
    <w:numStyleLink w:val="AGListLetterTemplate"/>
  </w:abstractNum>
  <w:abstractNum w:abstractNumId="37" w15:restartNumberingAfterBreak="0">
    <w:nsid w:val="45C42E30"/>
    <w:multiLevelType w:val="hybridMultilevel"/>
    <w:tmpl w:val="2B8C034A"/>
    <w:lvl w:ilvl="0" w:tplc="04130001">
      <w:start w:val="1"/>
      <w:numFmt w:val="bullet"/>
      <w:lvlText w:val=""/>
      <w:lvlJc w:val="left"/>
      <w:pPr>
        <w:ind w:left="2844" w:hanging="360"/>
      </w:pPr>
      <w:rPr>
        <w:rFonts w:ascii="Symbol" w:hAnsi="Symbol" w:hint="default"/>
      </w:rPr>
    </w:lvl>
    <w:lvl w:ilvl="1" w:tplc="04130003" w:tentative="1">
      <w:start w:val="1"/>
      <w:numFmt w:val="bullet"/>
      <w:lvlText w:val="o"/>
      <w:lvlJc w:val="left"/>
      <w:pPr>
        <w:ind w:left="3564" w:hanging="360"/>
      </w:pPr>
      <w:rPr>
        <w:rFonts w:ascii="Courier New" w:hAnsi="Courier New" w:cs="Courier New" w:hint="default"/>
      </w:rPr>
    </w:lvl>
    <w:lvl w:ilvl="2" w:tplc="04130005" w:tentative="1">
      <w:start w:val="1"/>
      <w:numFmt w:val="bullet"/>
      <w:lvlText w:val=""/>
      <w:lvlJc w:val="left"/>
      <w:pPr>
        <w:ind w:left="4284" w:hanging="360"/>
      </w:pPr>
      <w:rPr>
        <w:rFonts w:ascii="Wingdings" w:hAnsi="Wingdings" w:hint="default"/>
      </w:rPr>
    </w:lvl>
    <w:lvl w:ilvl="3" w:tplc="04130001" w:tentative="1">
      <w:start w:val="1"/>
      <w:numFmt w:val="bullet"/>
      <w:lvlText w:val=""/>
      <w:lvlJc w:val="left"/>
      <w:pPr>
        <w:ind w:left="5004" w:hanging="360"/>
      </w:pPr>
      <w:rPr>
        <w:rFonts w:ascii="Symbol" w:hAnsi="Symbol" w:hint="default"/>
      </w:rPr>
    </w:lvl>
    <w:lvl w:ilvl="4" w:tplc="04130003" w:tentative="1">
      <w:start w:val="1"/>
      <w:numFmt w:val="bullet"/>
      <w:lvlText w:val="o"/>
      <w:lvlJc w:val="left"/>
      <w:pPr>
        <w:ind w:left="5724" w:hanging="360"/>
      </w:pPr>
      <w:rPr>
        <w:rFonts w:ascii="Courier New" w:hAnsi="Courier New" w:cs="Courier New" w:hint="default"/>
      </w:rPr>
    </w:lvl>
    <w:lvl w:ilvl="5" w:tplc="04130005" w:tentative="1">
      <w:start w:val="1"/>
      <w:numFmt w:val="bullet"/>
      <w:lvlText w:val=""/>
      <w:lvlJc w:val="left"/>
      <w:pPr>
        <w:ind w:left="6444" w:hanging="360"/>
      </w:pPr>
      <w:rPr>
        <w:rFonts w:ascii="Wingdings" w:hAnsi="Wingdings" w:hint="default"/>
      </w:rPr>
    </w:lvl>
    <w:lvl w:ilvl="6" w:tplc="04130001" w:tentative="1">
      <w:start w:val="1"/>
      <w:numFmt w:val="bullet"/>
      <w:lvlText w:val=""/>
      <w:lvlJc w:val="left"/>
      <w:pPr>
        <w:ind w:left="7164" w:hanging="360"/>
      </w:pPr>
      <w:rPr>
        <w:rFonts w:ascii="Symbol" w:hAnsi="Symbol" w:hint="default"/>
      </w:rPr>
    </w:lvl>
    <w:lvl w:ilvl="7" w:tplc="04130003" w:tentative="1">
      <w:start w:val="1"/>
      <w:numFmt w:val="bullet"/>
      <w:lvlText w:val="o"/>
      <w:lvlJc w:val="left"/>
      <w:pPr>
        <w:ind w:left="7884" w:hanging="360"/>
      </w:pPr>
      <w:rPr>
        <w:rFonts w:ascii="Courier New" w:hAnsi="Courier New" w:cs="Courier New" w:hint="default"/>
      </w:rPr>
    </w:lvl>
    <w:lvl w:ilvl="8" w:tplc="04130005" w:tentative="1">
      <w:start w:val="1"/>
      <w:numFmt w:val="bullet"/>
      <w:lvlText w:val=""/>
      <w:lvlJc w:val="left"/>
      <w:pPr>
        <w:ind w:left="8604" w:hanging="360"/>
      </w:pPr>
      <w:rPr>
        <w:rFonts w:ascii="Wingdings" w:hAnsi="Wingdings" w:hint="default"/>
      </w:rPr>
    </w:lvl>
  </w:abstractNum>
  <w:abstractNum w:abstractNumId="38" w15:restartNumberingAfterBreak="0">
    <w:nsid w:val="492E3614"/>
    <w:multiLevelType w:val="multilevel"/>
    <w:tmpl w:val="FE0CB24C"/>
    <w:numStyleLink w:val="AGListNumberTemplate"/>
  </w:abstractNum>
  <w:abstractNum w:abstractNumId="39" w15:restartNumberingAfterBreak="0">
    <w:nsid w:val="4EC40715"/>
    <w:multiLevelType w:val="hybridMultilevel"/>
    <w:tmpl w:val="A9AE0508"/>
    <w:lvl w:ilvl="0" w:tplc="0413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595143"/>
    <w:multiLevelType w:val="hybridMultilevel"/>
    <w:tmpl w:val="8746E9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37C0406"/>
    <w:multiLevelType w:val="hybridMultilevel"/>
    <w:tmpl w:val="1C3818A2"/>
    <w:lvl w:ilvl="0" w:tplc="70642030">
      <w:start w:val="1"/>
      <w:numFmt w:val="decimal"/>
      <w:lvlText w:val="%1)"/>
      <w:lvlJc w:val="left"/>
      <w:pPr>
        <w:ind w:left="720" w:hanging="360"/>
      </w:pPr>
    </w:lvl>
    <w:lvl w:ilvl="1" w:tplc="2C120EB0">
      <w:start w:val="1"/>
      <w:numFmt w:val="decimal"/>
      <w:lvlText w:val="%2)"/>
      <w:lvlJc w:val="left"/>
      <w:pPr>
        <w:ind w:left="720" w:hanging="360"/>
      </w:pPr>
    </w:lvl>
    <w:lvl w:ilvl="2" w:tplc="C21E9372">
      <w:start w:val="1"/>
      <w:numFmt w:val="decimal"/>
      <w:lvlText w:val="%3)"/>
      <w:lvlJc w:val="left"/>
      <w:pPr>
        <w:ind w:left="720" w:hanging="360"/>
      </w:pPr>
    </w:lvl>
    <w:lvl w:ilvl="3" w:tplc="F112DBF6">
      <w:start w:val="1"/>
      <w:numFmt w:val="decimal"/>
      <w:lvlText w:val="%4)"/>
      <w:lvlJc w:val="left"/>
      <w:pPr>
        <w:ind w:left="720" w:hanging="360"/>
      </w:pPr>
    </w:lvl>
    <w:lvl w:ilvl="4" w:tplc="FA0AEA1E">
      <w:start w:val="1"/>
      <w:numFmt w:val="decimal"/>
      <w:lvlText w:val="%5)"/>
      <w:lvlJc w:val="left"/>
      <w:pPr>
        <w:ind w:left="720" w:hanging="360"/>
      </w:pPr>
    </w:lvl>
    <w:lvl w:ilvl="5" w:tplc="1478C65A">
      <w:start w:val="1"/>
      <w:numFmt w:val="decimal"/>
      <w:lvlText w:val="%6)"/>
      <w:lvlJc w:val="left"/>
      <w:pPr>
        <w:ind w:left="720" w:hanging="360"/>
      </w:pPr>
    </w:lvl>
    <w:lvl w:ilvl="6" w:tplc="13285DF6">
      <w:start w:val="1"/>
      <w:numFmt w:val="decimal"/>
      <w:lvlText w:val="%7)"/>
      <w:lvlJc w:val="left"/>
      <w:pPr>
        <w:ind w:left="720" w:hanging="360"/>
      </w:pPr>
    </w:lvl>
    <w:lvl w:ilvl="7" w:tplc="0C8486AE">
      <w:start w:val="1"/>
      <w:numFmt w:val="decimal"/>
      <w:lvlText w:val="%8)"/>
      <w:lvlJc w:val="left"/>
      <w:pPr>
        <w:ind w:left="720" w:hanging="360"/>
      </w:pPr>
    </w:lvl>
    <w:lvl w:ilvl="8" w:tplc="4CAEFCE0">
      <w:start w:val="1"/>
      <w:numFmt w:val="decimal"/>
      <w:lvlText w:val="%9)"/>
      <w:lvlJc w:val="left"/>
      <w:pPr>
        <w:ind w:left="720" w:hanging="360"/>
      </w:pPr>
    </w:lvl>
  </w:abstractNum>
  <w:abstractNum w:abstractNumId="42" w15:restartNumberingAfterBreak="0">
    <w:nsid w:val="54395732"/>
    <w:multiLevelType w:val="multilevel"/>
    <w:tmpl w:val="7362065A"/>
    <w:numStyleLink w:val="OpmaakprofielMetopsommingstekens1"/>
  </w:abstractNum>
  <w:abstractNum w:abstractNumId="43" w15:restartNumberingAfterBreak="0">
    <w:nsid w:val="552B2BE4"/>
    <w:multiLevelType w:val="multilevel"/>
    <w:tmpl w:val="6E2623CC"/>
    <w:numStyleLink w:val="AGListLetterTemplate"/>
  </w:abstractNum>
  <w:abstractNum w:abstractNumId="44" w15:restartNumberingAfterBreak="0">
    <w:nsid w:val="56B35648"/>
    <w:multiLevelType w:val="hybridMultilevel"/>
    <w:tmpl w:val="AB347B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7047A37"/>
    <w:multiLevelType w:val="hybridMultilevel"/>
    <w:tmpl w:val="E9307608"/>
    <w:lvl w:ilvl="0" w:tplc="64884F8A">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7145C71"/>
    <w:multiLevelType w:val="hybridMultilevel"/>
    <w:tmpl w:val="4926CDA8"/>
    <w:lvl w:ilvl="0" w:tplc="04130001">
      <w:start w:val="1"/>
      <w:numFmt w:val="bullet"/>
      <w:lvlText w:val=""/>
      <w:lvlJc w:val="left"/>
      <w:pPr>
        <w:ind w:left="493" w:hanging="360"/>
      </w:pPr>
      <w:rPr>
        <w:rFonts w:ascii="Symbol" w:hAnsi="Symbol" w:hint="default"/>
      </w:rPr>
    </w:lvl>
    <w:lvl w:ilvl="1" w:tplc="04130003" w:tentative="1">
      <w:start w:val="1"/>
      <w:numFmt w:val="bullet"/>
      <w:lvlText w:val="o"/>
      <w:lvlJc w:val="left"/>
      <w:pPr>
        <w:ind w:left="1213" w:hanging="360"/>
      </w:pPr>
      <w:rPr>
        <w:rFonts w:ascii="Courier New" w:hAnsi="Courier New" w:cs="Courier New" w:hint="default"/>
      </w:rPr>
    </w:lvl>
    <w:lvl w:ilvl="2" w:tplc="04130005" w:tentative="1">
      <w:start w:val="1"/>
      <w:numFmt w:val="bullet"/>
      <w:lvlText w:val=""/>
      <w:lvlJc w:val="left"/>
      <w:pPr>
        <w:ind w:left="1933" w:hanging="360"/>
      </w:pPr>
      <w:rPr>
        <w:rFonts w:ascii="Wingdings" w:hAnsi="Wingdings" w:hint="default"/>
      </w:rPr>
    </w:lvl>
    <w:lvl w:ilvl="3" w:tplc="04130001" w:tentative="1">
      <w:start w:val="1"/>
      <w:numFmt w:val="bullet"/>
      <w:lvlText w:val=""/>
      <w:lvlJc w:val="left"/>
      <w:pPr>
        <w:ind w:left="2653" w:hanging="360"/>
      </w:pPr>
      <w:rPr>
        <w:rFonts w:ascii="Symbol" w:hAnsi="Symbol" w:hint="default"/>
      </w:rPr>
    </w:lvl>
    <w:lvl w:ilvl="4" w:tplc="04130003" w:tentative="1">
      <w:start w:val="1"/>
      <w:numFmt w:val="bullet"/>
      <w:lvlText w:val="o"/>
      <w:lvlJc w:val="left"/>
      <w:pPr>
        <w:ind w:left="3373" w:hanging="360"/>
      </w:pPr>
      <w:rPr>
        <w:rFonts w:ascii="Courier New" w:hAnsi="Courier New" w:cs="Courier New" w:hint="default"/>
      </w:rPr>
    </w:lvl>
    <w:lvl w:ilvl="5" w:tplc="04130005" w:tentative="1">
      <w:start w:val="1"/>
      <w:numFmt w:val="bullet"/>
      <w:lvlText w:val=""/>
      <w:lvlJc w:val="left"/>
      <w:pPr>
        <w:ind w:left="4093" w:hanging="360"/>
      </w:pPr>
      <w:rPr>
        <w:rFonts w:ascii="Wingdings" w:hAnsi="Wingdings" w:hint="default"/>
      </w:rPr>
    </w:lvl>
    <w:lvl w:ilvl="6" w:tplc="04130001" w:tentative="1">
      <w:start w:val="1"/>
      <w:numFmt w:val="bullet"/>
      <w:lvlText w:val=""/>
      <w:lvlJc w:val="left"/>
      <w:pPr>
        <w:ind w:left="4813" w:hanging="360"/>
      </w:pPr>
      <w:rPr>
        <w:rFonts w:ascii="Symbol" w:hAnsi="Symbol" w:hint="default"/>
      </w:rPr>
    </w:lvl>
    <w:lvl w:ilvl="7" w:tplc="04130003" w:tentative="1">
      <w:start w:val="1"/>
      <w:numFmt w:val="bullet"/>
      <w:lvlText w:val="o"/>
      <w:lvlJc w:val="left"/>
      <w:pPr>
        <w:ind w:left="5533" w:hanging="360"/>
      </w:pPr>
      <w:rPr>
        <w:rFonts w:ascii="Courier New" w:hAnsi="Courier New" w:cs="Courier New" w:hint="default"/>
      </w:rPr>
    </w:lvl>
    <w:lvl w:ilvl="8" w:tplc="04130005" w:tentative="1">
      <w:start w:val="1"/>
      <w:numFmt w:val="bullet"/>
      <w:lvlText w:val=""/>
      <w:lvlJc w:val="left"/>
      <w:pPr>
        <w:ind w:left="6253" w:hanging="360"/>
      </w:pPr>
      <w:rPr>
        <w:rFonts w:ascii="Wingdings" w:hAnsi="Wingdings" w:hint="default"/>
      </w:rPr>
    </w:lvl>
  </w:abstractNum>
  <w:abstractNum w:abstractNumId="47" w15:restartNumberingAfterBreak="0">
    <w:nsid w:val="578C663B"/>
    <w:multiLevelType w:val="hybridMultilevel"/>
    <w:tmpl w:val="7E2271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A9836AC"/>
    <w:multiLevelType w:val="multilevel"/>
    <w:tmpl w:val="4DDEBE16"/>
    <w:numStyleLink w:val="AGListHeadingTemplate"/>
  </w:abstractNum>
  <w:abstractNum w:abstractNumId="49"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50" w15:restartNumberingAfterBreak="0">
    <w:nsid w:val="5C416E16"/>
    <w:multiLevelType w:val="hybridMultilevel"/>
    <w:tmpl w:val="A50ADA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E175B28"/>
    <w:multiLevelType w:val="hybridMultilevel"/>
    <w:tmpl w:val="68588A1A"/>
    <w:lvl w:ilvl="0" w:tplc="A89C110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F3A77BE"/>
    <w:multiLevelType w:val="multilevel"/>
    <w:tmpl w:val="522E2CCC"/>
    <w:numStyleLink w:val="AGListDashTemplate"/>
  </w:abstractNum>
  <w:abstractNum w:abstractNumId="53" w15:restartNumberingAfterBreak="0">
    <w:nsid w:val="604B6AA6"/>
    <w:multiLevelType w:val="multilevel"/>
    <w:tmpl w:val="FE0CB24C"/>
    <w:numStyleLink w:val="AGListNumberTemplate"/>
  </w:abstractNum>
  <w:abstractNum w:abstractNumId="54" w15:restartNumberingAfterBreak="0">
    <w:nsid w:val="60572E6B"/>
    <w:multiLevelType w:val="multilevel"/>
    <w:tmpl w:val="6E2623CC"/>
    <w:numStyleLink w:val="AGListLetterTemplate"/>
  </w:abstractNum>
  <w:abstractNum w:abstractNumId="55" w15:restartNumberingAfterBreak="0">
    <w:nsid w:val="60944F8E"/>
    <w:multiLevelType w:val="hybridMultilevel"/>
    <w:tmpl w:val="80220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6556611C"/>
    <w:multiLevelType w:val="multilevel"/>
    <w:tmpl w:val="D488E29C"/>
    <w:numStyleLink w:val="AGListBulletTemplate"/>
  </w:abstractNum>
  <w:abstractNum w:abstractNumId="57" w15:restartNumberingAfterBreak="0">
    <w:nsid w:val="65D30EC0"/>
    <w:multiLevelType w:val="hybridMultilevel"/>
    <w:tmpl w:val="ED76869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8F2471A"/>
    <w:multiLevelType w:val="multilevel"/>
    <w:tmpl w:val="7362065A"/>
    <w:numStyleLink w:val="OpmaakprofielMetopsommingstekens1"/>
  </w:abstractNum>
  <w:abstractNum w:abstractNumId="59" w15:restartNumberingAfterBreak="0">
    <w:nsid w:val="6B766EAE"/>
    <w:multiLevelType w:val="hybridMultilevel"/>
    <w:tmpl w:val="FC3ACE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0" w15:restartNumberingAfterBreak="0">
    <w:nsid w:val="6F986C56"/>
    <w:multiLevelType w:val="hybridMultilevel"/>
    <w:tmpl w:val="47E23E74"/>
    <w:lvl w:ilvl="0" w:tplc="479C8602">
      <w:start w:val="1"/>
      <w:numFmt w:val="lowerLetter"/>
      <w:lvlText w:val="(%1)"/>
      <w:lvlJc w:val="left"/>
      <w:pPr>
        <w:ind w:left="360" w:hanging="360"/>
      </w:pPr>
      <w:rPr>
        <w:rFonts w:asciiTheme="minorHAnsi" w:eastAsiaTheme="minorEastAsia" w:hAnsiTheme="minorHAnsi" w:cstheme="minorHAnsi"/>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61"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2" w15:restartNumberingAfterBreak="0">
    <w:nsid w:val="73F71C5B"/>
    <w:multiLevelType w:val="hybridMultilevel"/>
    <w:tmpl w:val="F9ACD2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754778A9"/>
    <w:multiLevelType w:val="hybridMultilevel"/>
    <w:tmpl w:val="9C54D18C"/>
    <w:lvl w:ilvl="0" w:tplc="5E4ACC0C">
      <w:start w:val="1"/>
      <w:numFmt w:val="decimal"/>
      <w:lvlText w:val="%1."/>
      <w:lvlJc w:val="left"/>
      <w:pPr>
        <w:ind w:left="1440" w:hanging="360"/>
      </w:pPr>
    </w:lvl>
    <w:lvl w:ilvl="1" w:tplc="89027758">
      <w:start w:val="1"/>
      <w:numFmt w:val="decimal"/>
      <w:lvlText w:val="%2."/>
      <w:lvlJc w:val="left"/>
      <w:pPr>
        <w:ind w:left="1440" w:hanging="360"/>
      </w:pPr>
    </w:lvl>
    <w:lvl w:ilvl="2" w:tplc="DE0ABAB0">
      <w:start w:val="1"/>
      <w:numFmt w:val="decimal"/>
      <w:lvlText w:val="%3."/>
      <w:lvlJc w:val="left"/>
      <w:pPr>
        <w:ind w:left="1440" w:hanging="360"/>
      </w:pPr>
    </w:lvl>
    <w:lvl w:ilvl="3" w:tplc="6FB84294">
      <w:start w:val="1"/>
      <w:numFmt w:val="decimal"/>
      <w:lvlText w:val="%4."/>
      <w:lvlJc w:val="left"/>
      <w:pPr>
        <w:ind w:left="1440" w:hanging="360"/>
      </w:pPr>
    </w:lvl>
    <w:lvl w:ilvl="4" w:tplc="8334EC74">
      <w:start w:val="1"/>
      <w:numFmt w:val="decimal"/>
      <w:lvlText w:val="%5."/>
      <w:lvlJc w:val="left"/>
      <w:pPr>
        <w:ind w:left="1440" w:hanging="360"/>
      </w:pPr>
    </w:lvl>
    <w:lvl w:ilvl="5" w:tplc="D5360334">
      <w:start w:val="1"/>
      <w:numFmt w:val="decimal"/>
      <w:lvlText w:val="%6."/>
      <w:lvlJc w:val="left"/>
      <w:pPr>
        <w:ind w:left="1440" w:hanging="360"/>
      </w:pPr>
    </w:lvl>
    <w:lvl w:ilvl="6" w:tplc="29C86440">
      <w:start w:val="1"/>
      <w:numFmt w:val="decimal"/>
      <w:lvlText w:val="%7."/>
      <w:lvlJc w:val="left"/>
      <w:pPr>
        <w:ind w:left="1440" w:hanging="360"/>
      </w:pPr>
    </w:lvl>
    <w:lvl w:ilvl="7" w:tplc="74A45594">
      <w:start w:val="1"/>
      <w:numFmt w:val="decimal"/>
      <w:lvlText w:val="%8."/>
      <w:lvlJc w:val="left"/>
      <w:pPr>
        <w:ind w:left="1440" w:hanging="360"/>
      </w:pPr>
    </w:lvl>
    <w:lvl w:ilvl="8" w:tplc="88246E9C">
      <w:start w:val="1"/>
      <w:numFmt w:val="decimal"/>
      <w:lvlText w:val="%9."/>
      <w:lvlJc w:val="left"/>
      <w:pPr>
        <w:ind w:left="1440" w:hanging="360"/>
      </w:pPr>
    </w:lvl>
  </w:abstractNum>
  <w:abstractNum w:abstractNumId="64" w15:restartNumberingAfterBreak="0">
    <w:nsid w:val="75BB6B4C"/>
    <w:multiLevelType w:val="hybridMultilevel"/>
    <w:tmpl w:val="1AB87D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5CD78AE"/>
    <w:multiLevelType w:val="multilevel"/>
    <w:tmpl w:val="4DDEBE16"/>
    <w:numStyleLink w:val="AGListHeadingTemplate"/>
  </w:abstractNum>
  <w:abstractNum w:abstractNumId="66" w15:restartNumberingAfterBreak="0">
    <w:nsid w:val="76061990"/>
    <w:multiLevelType w:val="multilevel"/>
    <w:tmpl w:val="6E2623CC"/>
    <w:numStyleLink w:val="AGListLetterTemplate"/>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D5206A6"/>
    <w:multiLevelType w:val="multilevel"/>
    <w:tmpl w:val="D488E29C"/>
    <w:numStyleLink w:val="AGListBulletTemplate"/>
  </w:abstractNum>
  <w:abstractNum w:abstractNumId="69" w15:restartNumberingAfterBreak="0">
    <w:nsid w:val="7E1C5759"/>
    <w:multiLevelType w:val="multilevel"/>
    <w:tmpl w:val="D488E29C"/>
    <w:numStyleLink w:val="AGListBulletTemplate"/>
  </w:abstractNum>
  <w:abstractNum w:abstractNumId="70" w15:restartNumberingAfterBreak="0">
    <w:nsid w:val="7FD32092"/>
    <w:multiLevelType w:val="multilevel"/>
    <w:tmpl w:val="D488E29C"/>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num w:numId="1" w16cid:durableId="724255218">
    <w:abstractNumId w:val="70"/>
  </w:num>
  <w:num w:numId="2" w16cid:durableId="765930763">
    <w:abstractNumId w:val="35"/>
  </w:num>
  <w:num w:numId="3" w16cid:durableId="2137749412">
    <w:abstractNumId w:val="31"/>
  </w:num>
  <w:num w:numId="4" w16cid:durableId="92438459">
    <w:abstractNumId w:val="68"/>
  </w:num>
  <w:num w:numId="5" w16cid:durableId="1999772383">
    <w:abstractNumId w:val="5"/>
  </w:num>
  <w:num w:numId="6" w16cid:durableId="845555938">
    <w:abstractNumId w:val="38"/>
  </w:num>
  <w:num w:numId="7" w16cid:durableId="206841791">
    <w:abstractNumId w:val="9"/>
  </w:num>
  <w:num w:numId="8" w16cid:durableId="271212694">
    <w:abstractNumId w:val="36"/>
  </w:num>
  <w:num w:numId="9" w16cid:durableId="282808696">
    <w:abstractNumId w:val="69"/>
  </w:num>
  <w:num w:numId="10" w16cid:durableId="1669341">
    <w:abstractNumId w:val="0"/>
  </w:num>
  <w:num w:numId="11" w16cid:durableId="430977345">
    <w:abstractNumId w:val="54"/>
  </w:num>
  <w:num w:numId="12" w16cid:durableId="1375349798">
    <w:abstractNumId w:val="53"/>
  </w:num>
  <w:num w:numId="13" w16cid:durableId="1641420325">
    <w:abstractNumId w:val="16"/>
  </w:num>
  <w:num w:numId="14" w16cid:durableId="531109787">
    <w:abstractNumId w:val="56"/>
  </w:num>
  <w:num w:numId="15" w16cid:durableId="1504661715">
    <w:abstractNumId w:val="52"/>
  </w:num>
  <w:num w:numId="16" w16cid:durableId="1536651643">
    <w:abstractNumId w:val="66"/>
  </w:num>
  <w:num w:numId="17" w16cid:durableId="2077434228">
    <w:abstractNumId w:val="32"/>
  </w:num>
  <w:num w:numId="18" w16cid:durableId="1745957809">
    <w:abstractNumId w:val="15"/>
  </w:num>
  <w:num w:numId="19" w16cid:durableId="314183568">
    <w:abstractNumId w:val="65"/>
  </w:num>
  <w:num w:numId="20" w16cid:durableId="454955380">
    <w:abstractNumId w:val="43"/>
  </w:num>
  <w:num w:numId="21" w16cid:durableId="665590508">
    <w:abstractNumId w:val="27"/>
  </w:num>
  <w:num w:numId="22" w16cid:durableId="1206673116">
    <w:abstractNumId w:val="48"/>
  </w:num>
  <w:num w:numId="23" w16cid:durableId="1574269032">
    <w:abstractNumId w:val="33"/>
  </w:num>
  <w:num w:numId="24" w16cid:durableId="119617603">
    <w:abstractNumId w:val="61"/>
  </w:num>
  <w:num w:numId="25" w16cid:durableId="178553996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7234644">
    <w:abstractNumId w:val="39"/>
  </w:num>
  <w:num w:numId="27" w16cid:durableId="1766608931">
    <w:abstractNumId w:val="50"/>
  </w:num>
  <w:num w:numId="28" w16cid:durableId="533856787">
    <w:abstractNumId w:val="49"/>
  </w:num>
  <w:num w:numId="29" w16cid:durableId="1152058901">
    <w:abstractNumId w:val="4"/>
  </w:num>
  <w:num w:numId="30" w16cid:durableId="220599302">
    <w:abstractNumId w:val="6"/>
  </w:num>
  <w:num w:numId="31" w16cid:durableId="1458722488">
    <w:abstractNumId w:val="19"/>
  </w:num>
  <w:num w:numId="32" w16cid:durableId="708840191">
    <w:abstractNumId w:val="42"/>
  </w:num>
  <w:num w:numId="33" w16cid:durableId="2120101826">
    <w:abstractNumId w:val="58"/>
  </w:num>
  <w:num w:numId="34" w16cid:durableId="1531139320">
    <w:abstractNumId w:val="3"/>
  </w:num>
  <w:num w:numId="35" w16cid:durableId="2084255128">
    <w:abstractNumId w:val="34"/>
  </w:num>
  <w:num w:numId="36" w16cid:durableId="1289241000">
    <w:abstractNumId w:val="55"/>
  </w:num>
  <w:num w:numId="37" w16cid:durableId="872962414">
    <w:abstractNumId w:val="24"/>
  </w:num>
  <w:num w:numId="38" w16cid:durableId="338698369">
    <w:abstractNumId w:val="25"/>
  </w:num>
  <w:num w:numId="39" w16cid:durableId="728920752">
    <w:abstractNumId w:val="46"/>
  </w:num>
  <w:num w:numId="40" w16cid:durableId="2076126534">
    <w:abstractNumId w:val="8"/>
  </w:num>
  <w:num w:numId="41" w16cid:durableId="2073232965">
    <w:abstractNumId w:val="57"/>
  </w:num>
  <w:num w:numId="42" w16cid:durableId="923031984">
    <w:abstractNumId w:val="51"/>
  </w:num>
  <w:num w:numId="43" w16cid:durableId="789055451">
    <w:abstractNumId w:val="45"/>
  </w:num>
  <w:num w:numId="44" w16cid:durableId="1253781936">
    <w:abstractNumId w:val="40"/>
  </w:num>
  <w:num w:numId="45" w16cid:durableId="1591544039">
    <w:abstractNumId w:val="44"/>
  </w:num>
  <w:num w:numId="46" w16cid:durableId="1025599263">
    <w:abstractNumId w:val="10"/>
  </w:num>
  <w:num w:numId="47" w16cid:durableId="1671904375">
    <w:abstractNumId w:val="18"/>
  </w:num>
  <w:num w:numId="48" w16cid:durableId="827134031">
    <w:abstractNumId w:val="26"/>
  </w:num>
  <w:num w:numId="49" w16cid:durableId="1115489478">
    <w:abstractNumId w:val="2"/>
  </w:num>
  <w:num w:numId="50" w16cid:durableId="214969760">
    <w:abstractNumId w:val="62"/>
  </w:num>
  <w:num w:numId="51" w16cid:durableId="907963527">
    <w:abstractNumId w:val="17"/>
  </w:num>
  <w:num w:numId="52" w16cid:durableId="998387842">
    <w:abstractNumId w:val="59"/>
  </w:num>
  <w:num w:numId="53" w16cid:durableId="422141927">
    <w:abstractNumId w:val="7"/>
  </w:num>
  <w:num w:numId="54" w16cid:durableId="1441298662">
    <w:abstractNumId w:val="28"/>
  </w:num>
  <w:num w:numId="55" w16cid:durableId="773984006">
    <w:abstractNumId w:val="21"/>
  </w:num>
  <w:num w:numId="56" w16cid:durableId="462430356">
    <w:abstractNumId w:val="12"/>
  </w:num>
  <w:num w:numId="57" w16cid:durableId="1475292492">
    <w:abstractNumId w:val="11"/>
  </w:num>
  <w:num w:numId="58" w16cid:durableId="584339768">
    <w:abstractNumId w:val="22"/>
  </w:num>
  <w:num w:numId="59" w16cid:durableId="1677220544">
    <w:abstractNumId w:val="14"/>
  </w:num>
  <w:num w:numId="60" w16cid:durableId="1322855026">
    <w:abstractNumId w:val="1"/>
  </w:num>
  <w:num w:numId="61" w16cid:durableId="682171637">
    <w:abstractNumId w:val="13"/>
  </w:num>
  <w:num w:numId="62" w16cid:durableId="2136412911">
    <w:abstractNumId w:val="27"/>
  </w:num>
  <w:num w:numId="63" w16cid:durableId="1395658970">
    <w:abstractNumId w:val="20"/>
  </w:num>
  <w:num w:numId="64" w16cid:durableId="1509444858">
    <w:abstractNumId w:val="37"/>
  </w:num>
  <w:num w:numId="65" w16cid:durableId="1734234108">
    <w:abstractNumId w:val="15"/>
  </w:num>
  <w:num w:numId="66" w16cid:durableId="684554676">
    <w:abstractNumId w:val="67"/>
  </w:num>
  <w:num w:numId="67" w16cid:durableId="754009361">
    <w:abstractNumId w:val="64"/>
  </w:num>
  <w:num w:numId="68" w16cid:durableId="25835555">
    <w:abstractNumId w:val="15"/>
  </w:num>
  <w:num w:numId="69" w16cid:durableId="494613292">
    <w:abstractNumId w:val="15"/>
  </w:num>
  <w:num w:numId="70" w16cid:durableId="25031217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714961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62291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28007866">
    <w:abstractNumId w:val="47"/>
  </w:num>
  <w:num w:numId="74" w16cid:durableId="1136606158">
    <w:abstractNumId w:val="30"/>
  </w:num>
  <w:num w:numId="75" w16cid:durableId="1679889747">
    <w:abstractNumId w:val="63"/>
  </w:num>
  <w:num w:numId="76" w16cid:durableId="1509098550">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efaultTableStyle w:val="Tabelraster"/>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ThemeVersion" w:val="2"/>
    <w:docVar w:name="eDbsDocumentInfo" w:val="&lt;?xml version=&quot;1.0&quot; encoding=&quot;utf-16&quot;?&gt;_x000d__x000a_&lt;documentinfo version=&quot;1.0&quot; projectname=&quot;anteagroup&quot; projectid=&quot;ecf0bacd-a70e-43d4-b850-645938c5c157&quot; pagemasterid=&quot;00000000-0000-0000-0000-000000000000&quot; documentid=&quot;22066be407444533b4b1001e220ccea6&quot; profileid=&quot;00000000-0000-0000-0000-000000000000&quot; culture=&quot;nl-NL&quot;&gt;_x000d__x000a_  &lt;content&gt;_x000d__x000a_    &lt;document sourcepath=&quot;\Word\Rapport Staand&quot; sourceid=&quot;e8a2907f-5f1d-4445-850a-0c984766c103&quot;&gt;_x000d__x000a_      &lt;variables&gt;_x000d__x000a_        &lt;Subtitel&gt;Inschrijvingsleidraad&lt;/Subtitel&gt;_x000d__x000a_        &lt;OrganisatieNaam&gt;Antea Nederland B.V.&lt;/OrganisatieNaam&gt;_x000d__x000a_        &lt;OrganisatieId&gt;530d48c7-bded-4852-b9a5-c26bf027b416&lt;/OrganisatieId&gt;_x000d__x000a_        &lt;Titel&gt;Onderhoudscontract Prins Bernhard Sluiscomplex&lt;/Titel&gt;_x000d__x000a_        &lt;Documentnr&gt;&lt;/Documentnr&gt;_x000d__x000a_        &lt;Projectnummer&gt;0499941.100&lt;/Projectnummer&gt;_x000d__x000a_        &lt;Project&gt;Cvb onderhoud Bernhardsluis&lt;/Project&gt;_x000d__x000a_        &lt;Status&gt;&lt;/Status&gt;_x000d__x000a_        &lt;Revisienummer&gt;1.0&lt;/Revisienummer&gt;_x000d__x000a_        &lt;Auteurs&gt;&lt;/Auteurs&gt;_x000d__x000a_        &lt;Gecontroleerd&gt;&lt;/Gecontroleerd&gt;_x000d__x000a_        &lt;Email&gt;voornaam.achternaam@Anteagroup.nl&lt;/Email&gt;_x000d__x000a_        &lt;MobieleNummer&gt;+31 6 xx xx xx xx&lt;/MobieleNummer&gt;_x000d__x000a_        &lt;OpdrachtgeverNaam&gt;Gemeente Deventer&lt;/OpdrachtgeverNaam&gt;_x000d__x000a_        &lt;Straat&gt;Postbus 5000&lt;/Straat&gt;_x000d__x000a_        &lt;Postcode&gt;7400 GC&lt;/Postcode&gt;_x000d__x000a_        &lt;Plaats&gt;DEVENTER&lt;/Plaats&gt;_x000d__x000a_        &lt;Datum&gt;1-5-2025 00:00:00&lt;/Datum&gt;_x000d__x000a_        &lt;Beschrijving&gt;definitief&lt;/Beschrijving&gt;_x000d__x000a_        &lt;Vrijgave&gt;D.J.J. Jansen&lt;/Vrijgave&gt;_x000d__x000a_        &lt;LocatieNaam&gt;Heerenveen&lt;/LocatieNaam&gt;_x000d__x000a_        &lt;Tav /&gt;_x000d__x000a_        &lt;Projectgroep /&gt;_x000d__x000a_        &lt;Tekstbijdragen /&gt;_x000d__x000a_        &lt;Fotografie /&gt;_x000d__x000a_        &lt;Vormgeving /&gt;_x000d__x000a_        &lt;LocatieId&gt;0f062c44-7930-4bce-a541-a8d544fc8939&lt;/LocatieId&gt;_x000d__x000a_        &lt;Projectleider&gt;Rendel Verkijk&lt;/Projectleider&gt;_x000d__x000a_        &lt;Projectmanager&gt;Bert Brouwer&lt;/Projectmanager&gt;_x000d__x000a_        &lt;KVK&gt;08214418&lt;/KVK&gt;_x000d__x000a_        &lt;BTW&gt;&lt;/BTW&gt;_x000d__x000a_        &lt;BezoekStraat&gt;Grote Kerkhof 1&lt;/BezoekStraat&gt;_x000d__x000a_        &lt;BezoekPostcode&gt;7411 KT&lt;/BezoekPostcode&gt;_x000d__x000a_        &lt;BezoekPlaats&gt;DEVENTER&lt;/BezoekPlaats&gt;_x000d__x000a_      &lt;/variables&gt;_x000d__x000a_    &lt;/document&gt;_x000d__x000a_  &lt;/content&gt;_x000d__x000a_&lt;/documentinfo&gt;"/>
    <w:docVar w:name="eDbsFilename" w:val="250501-0499941.100-Onderhoudscontract Prins Bernhard Sluiscomplex.docx"/>
    <w:docVar w:name="eDbsPath" w:val="\Word\Rapport Staand"/>
    <w:docVar w:name="IsRapport" w:val="Ja"/>
    <w:docVar w:name="Page" w:val="blad"/>
    <w:docVar w:name="PageOf" w:val="van"/>
    <w:docVar w:name="TemplateVersion" w:val="2"/>
    <w:docVar w:name="Titelblad" w:val="Ja"/>
  </w:docVars>
  <w:rsids>
    <w:rsidRoot w:val="001046C7"/>
    <w:rsid w:val="00000A58"/>
    <w:rsid w:val="00002D77"/>
    <w:rsid w:val="0000487E"/>
    <w:rsid w:val="00005ED0"/>
    <w:rsid w:val="00006DF2"/>
    <w:rsid w:val="000078A5"/>
    <w:rsid w:val="00007BC6"/>
    <w:rsid w:val="00010F6F"/>
    <w:rsid w:val="0001360D"/>
    <w:rsid w:val="00014EDA"/>
    <w:rsid w:val="00014EFB"/>
    <w:rsid w:val="00015AE6"/>
    <w:rsid w:val="00016DDC"/>
    <w:rsid w:val="000171B5"/>
    <w:rsid w:val="00017269"/>
    <w:rsid w:val="00020575"/>
    <w:rsid w:val="000240BE"/>
    <w:rsid w:val="00025756"/>
    <w:rsid w:val="0002766B"/>
    <w:rsid w:val="00027717"/>
    <w:rsid w:val="00031379"/>
    <w:rsid w:val="000342E9"/>
    <w:rsid w:val="00034FB2"/>
    <w:rsid w:val="000364CB"/>
    <w:rsid w:val="00042228"/>
    <w:rsid w:val="0004277B"/>
    <w:rsid w:val="00043E64"/>
    <w:rsid w:val="00046AAA"/>
    <w:rsid w:val="000507B4"/>
    <w:rsid w:val="00051761"/>
    <w:rsid w:val="0005315A"/>
    <w:rsid w:val="000546CA"/>
    <w:rsid w:val="000572D7"/>
    <w:rsid w:val="0005795C"/>
    <w:rsid w:val="00060B33"/>
    <w:rsid w:val="00060F7A"/>
    <w:rsid w:val="000614E3"/>
    <w:rsid w:val="000615F7"/>
    <w:rsid w:val="000679F9"/>
    <w:rsid w:val="00067BED"/>
    <w:rsid w:val="0007064A"/>
    <w:rsid w:val="000714C8"/>
    <w:rsid w:val="000715E0"/>
    <w:rsid w:val="00072493"/>
    <w:rsid w:val="00073432"/>
    <w:rsid w:val="00080A9A"/>
    <w:rsid w:val="00081D03"/>
    <w:rsid w:val="00084EBC"/>
    <w:rsid w:val="000853C5"/>
    <w:rsid w:val="0008606A"/>
    <w:rsid w:val="00091C03"/>
    <w:rsid w:val="00091F33"/>
    <w:rsid w:val="000975F2"/>
    <w:rsid w:val="00097FC6"/>
    <w:rsid w:val="000A348D"/>
    <w:rsid w:val="000A3651"/>
    <w:rsid w:val="000A4649"/>
    <w:rsid w:val="000A4838"/>
    <w:rsid w:val="000A51FD"/>
    <w:rsid w:val="000A7043"/>
    <w:rsid w:val="000A74CE"/>
    <w:rsid w:val="000B168C"/>
    <w:rsid w:val="000B2584"/>
    <w:rsid w:val="000B2B8E"/>
    <w:rsid w:val="000B5399"/>
    <w:rsid w:val="000B5C34"/>
    <w:rsid w:val="000B667D"/>
    <w:rsid w:val="000C00BE"/>
    <w:rsid w:val="000C0832"/>
    <w:rsid w:val="000C1469"/>
    <w:rsid w:val="000C407B"/>
    <w:rsid w:val="000C4531"/>
    <w:rsid w:val="000C6BBE"/>
    <w:rsid w:val="000C735F"/>
    <w:rsid w:val="000C74AD"/>
    <w:rsid w:val="000D14B8"/>
    <w:rsid w:val="000D201B"/>
    <w:rsid w:val="000D285A"/>
    <w:rsid w:val="000D2978"/>
    <w:rsid w:val="000D2EDA"/>
    <w:rsid w:val="000D4E52"/>
    <w:rsid w:val="000D5119"/>
    <w:rsid w:val="000D6C08"/>
    <w:rsid w:val="000D7764"/>
    <w:rsid w:val="000E0515"/>
    <w:rsid w:val="000E2151"/>
    <w:rsid w:val="000E53A7"/>
    <w:rsid w:val="000E5AAF"/>
    <w:rsid w:val="000E5E48"/>
    <w:rsid w:val="000E791B"/>
    <w:rsid w:val="000E7D86"/>
    <w:rsid w:val="000E7F81"/>
    <w:rsid w:val="000F4C34"/>
    <w:rsid w:val="000F7366"/>
    <w:rsid w:val="00101423"/>
    <w:rsid w:val="001046C7"/>
    <w:rsid w:val="00104FBB"/>
    <w:rsid w:val="00107C01"/>
    <w:rsid w:val="00107E5D"/>
    <w:rsid w:val="001103BC"/>
    <w:rsid w:val="001110A8"/>
    <w:rsid w:val="001118A8"/>
    <w:rsid w:val="00113415"/>
    <w:rsid w:val="0011786D"/>
    <w:rsid w:val="00117DE5"/>
    <w:rsid w:val="001206A8"/>
    <w:rsid w:val="00122CAE"/>
    <w:rsid w:val="001243E9"/>
    <w:rsid w:val="001251D1"/>
    <w:rsid w:val="001267F7"/>
    <w:rsid w:val="001307E7"/>
    <w:rsid w:val="00130DD0"/>
    <w:rsid w:val="00135472"/>
    <w:rsid w:val="00140125"/>
    <w:rsid w:val="00142687"/>
    <w:rsid w:val="001426BD"/>
    <w:rsid w:val="00142A33"/>
    <w:rsid w:val="00143A65"/>
    <w:rsid w:val="00145F29"/>
    <w:rsid w:val="0015198B"/>
    <w:rsid w:val="001543F9"/>
    <w:rsid w:val="00154C59"/>
    <w:rsid w:val="00155AFE"/>
    <w:rsid w:val="0016142B"/>
    <w:rsid w:val="001623EB"/>
    <w:rsid w:val="0016442A"/>
    <w:rsid w:val="00165D02"/>
    <w:rsid w:val="00166591"/>
    <w:rsid w:val="00166E16"/>
    <w:rsid w:val="001710F2"/>
    <w:rsid w:val="00171D2B"/>
    <w:rsid w:val="0017492E"/>
    <w:rsid w:val="00174AB7"/>
    <w:rsid w:val="001803EC"/>
    <w:rsid w:val="00180DF6"/>
    <w:rsid w:val="0018141B"/>
    <w:rsid w:val="00182E80"/>
    <w:rsid w:val="00184AD6"/>
    <w:rsid w:val="00186673"/>
    <w:rsid w:val="00190DF9"/>
    <w:rsid w:val="0019277F"/>
    <w:rsid w:val="00192E20"/>
    <w:rsid w:val="001933B4"/>
    <w:rsid w:val="00197545"/>
    <w:rsid w:val="001A03A0"/>
    <w:rsid w:val="001A6404"/>
    <w:rsid w:val="001B0EE2"/>
    <w:rsid w:val="001B22AA"/>
    <w:rsid w:val="001B2BA3"/>
    <w:rsid w:val="001B32B3"/>
    <w:rsid w:val="001B384F"/>
    <w:rsid w:val="001B482D"/>
    <w:rsid w:val="001B4AB7"/>
    <w:rsid w:val="001B4EA6"/>
    <w:rsid w:val="001C07E7"/>
    <w:rsid w:val="001C114E"/>
    <w:rsid w:val="001C16FA"/>
    <w:rsid w:val="001C3A39"/>
    <w:rsid w:val="001C587A"/>
    <w:rsid w:val="001D0740"/>
    <w:rsid w:val="001D121F"/>
    <w:rsid w:val="001D22CF"/>
    <w:rsid w:val="001D26EA"/>
    <w:rsid w:val="001D3082"/>
    <w:rsid w:val="001D507B"/>
    <w:rsid w:val="001E5230"/>
    <w:rsid w:val="001E590B"/>
    <w:rsid w:val="001E5AA6"/>
    <w:rsid w:val="001F1025"/>
    <w:rsid w:val="001F1E18"/>
    <w:rsid w:val="001F2480"/>
    <w:rsid w:val="001F5B6B"/>
    <w:rsid w:val="001F7CAA"/>
    <w:rsid w:val="001F7FE8"/>
    <w:rsid w:val="0020039D"/>
    <w:rsid w:val="00201AA3"/>
    <w:rsid w:val="002025F9"/>
    <w:rsid w:val="00203928"/>
    <w:rsid w:val="00204D8A"/>
    <w:rsid w:val="002101C9"/>
    <w:rsid w:val="002104C8"/>
    <w:rsid w:val="00213FD0"/>
    <w:rsid w:val="00217059"/>
    <w:rsid w:val="00217A96"/>
    <w:rsid w:val="00221837"/>
    <w:rsid w:val="002219E6"/>
    <w:rsid w:val="0022295F"/>
    <w:rsid w:val="00223E71"/>
    <w:rsid w:val="0022433A"/>
    <w:rsid w:val="00226560"/>
    <w:rsid w:val="00227117"/>
    <w:rsid w:val="002307F5"/>
    <w:rsid w:val="00233A2B"/>
    <w:rsid w:val="002377EE"/>
    <w:rsid w:val="00237D17"/>
    <w:rsid w:val="00247870"/>
    <w:rsid w:val="0025002D"/>
    <w:rsid w:val="00250320"/>
    <w:rsid w:val="002508FC"/>
    <w:rsid w:val="0025096B"/>
    <w:rsid w:val="0025260B"/>
    <w:rsid w:val="00253FA4"/>
    <w:rsid w:val="0025735E"/>
    <w:rsid w:val="002604F3"/>
    <w:rsid w:val="00261198"/>
    <w:rsid w:val="002658AB"/>
    <w:rsid w:val="002678D8"/>
    <w:rsid w:val="00274557"/>
    <w:rsid w:val="00275253"/>
    <w:rsid w:val="00276853"/>
    <w:rsid w:val="00277AFB"/>
    <w:rsid w:val="00285F55"/>
    <w:rsid w:val="00286571"/>
    <w:rsid w:val="0028660A"/>
    <w:rsid w:val="00287D55"/>
    <w:rsid w:val="00292613"/>
    <w:rsid w:val="00294172"/>
    <w:rsid w:val="00296746"/>
    <w:rsid w:val="002A1E54"/>
    <w:rsid w:val="002A6C54"/>
    <w:rsid w:val="002A762E"/>
    <w:rsid w:val="002B0664"/>
    <w:rsid w:val="002B2BEF"/>
    <w:rsid w:val="002B4F28"/>
    <w:rsid w:val="002B6E5D"/>
    <w:rsid w:val="002B719F"/>
    <w:rsid w:val="002C073C"/>
    <w:rsid w:val="002C0B20"/>
    <w:rsid w:val="002C31EF"/>
    <w:rsid w:val="002C484A"/>
    <w:rsid w:val="002C6101"/>
    <w:rsid w:val="002C7327"/>
    <w:rsid w:val="002C7C08"/>
    <w:rsid w:val="002D0CBC"/>
    <w:rsid w:val="002D0D7A"/>
    <w:rsid w:val="002D0F46"/>
    <w:rsid w:val="002D13BE"/>
    <w:rsid w:val="002D3920"/>
    <w:rsid w:val="002D393F"/>
    <w:rsid w:val="002D410D"/>
    <w:rsid w:val="002D4B49"/>
    <w:rsid w:val="002D7B15"/>
    <w:rsid w:val="002E0E7F"/>
    <w:rsid w:val="002E1D48"/>
    <w:rsid w:val="002E2A69"/>
    <w:rsid w:val="002E5839"/>
    <w:rsid w:val="002E5F7F"/>
    <w:rsid w:val="002F01C5"/>
    <w:rsid w:val="002F0A0A"/>
    <w:rsid w:val="002F0D65"/>
    <w:rsid w:val="002F0DAD"/>
    <w:rsid w:val="002F0E26"/>
    <w:rsid w:val="002F1639"/>
    <w:rsid w:val="002F4C42"/>
    <w:rsid w:val="002F60B5"/>
    <w:rsid w:val="002F662D"/>
    <w:rsid w:val="00302426"/>
    <w:rsid w:val="0030336B"/>
    <w:rsid w:val="00303F13"/>
    <w:rsid w:val="00304024"/>
    <w:rsid w:val="00304331"/>
    <w:rsid w:val="00306364"/>
    <w:rsid w:val="00307E12"/>
    <w:rsid w:val="00310C04"/>
    <w:rsid w:val="003115EB"/>
    <w:rsid w:val="00315A5C"/>
    <w:rsid w:val="00320246"/>
    <w:rsid w:val="003220BB"/>
    <w:rsid w:val="003246F7"/>
    <w:rsid w:val="00331364"/>
    <w:rsid w:val="00333D04"/>
    <w:rsid w:val="00337ACE"/>
    <w:rsid w:val="003411E0"/>
    <w:rsid w:val="00345204"/>
    <w:rsid w:val="00346551"/>
    <w:rsid w:val="0034744C"/>
    <w:rsid w:val="0034780C"/>
    <w:rsid w:val="00347E39"/>
    <w:rsid w:val="00347E4B"/>
    <w:rsid w:val="00352906"/>
    <w:rsid w:val="003536A0"/>
    <w:rsid w:val="00353AF9"/>
    <w:rsid w:val="00354860"/>
    <w:rsid w:val="00355030"/>
    <w:rsid w:val="0035578D"/>
    <w:rsid w:val="0035596B"/>
    <w:rsid w:val="00356A77"/>
    <w:rsid w:val="00360FAD"/>
    <w:rsid w:val="00361F01"/>
    <w:rsid w:val="00362002"/>
    <w:rsid w:val="00363983"/>
    <w:rsid w:val="003705B3"/>
    <w:rsid w:val="003722C8"/>
    <w:rsid w:val="00372AD1"/>
    <w:rsid w:val="00375131"/>
    <w:rsid w:val="00375803"/>
    <w:rsid w:val="00380560"/>
    <w:rsid w:val="003820EE"/>
    <w:rsid w:val="0038422C"/>
    <w:rsid w:val="003845DA"/>
    <w:rsid w:val="003856C9"/>
    <w:rsid w:val="00385A81"/>
    <w:rsid w:val="00385C94"/>
    <w:rsid w:val="00390508"/>
    <w:rsid w:val="00390B55"/>
    <w:rsid w:val="003965DC"/>
    <w:rsid w:val="00397647"/>
    <w:rsid w:val="003A1B24"/>
    <w:rsid w:val="003A22B6"/>
    <w:rsid w:val="003A34FB"/>
    <w:rsid w:val="003A56A5"/>
    <w:rsid w:val="003A669D"/>
    <w:rsid w:val="003B2BC2"/>
    <w:rsid w:val="003B4121"/>
    <w:rsid w:val="003B5744"/>
    <w:rsid w:val="003B5908"/>
    <w:rsid w:val="003B6C7E"/>
    <w:rsid w:val="003B6E36"/>
    <w:rsid w:val="003B711C"/>
    <w:rsid w:val="003B7314"/>
    <w:rsid w:val="003B73EE"/>
    <w:rsid w:val="003C064C"/>
    <w:rsid w:val="003C321B"/>
    <w:rsid w:val="003C3EC1"/>
    <w:rsid w:val="003C4E9A"/>
    <w:rsid w:val="003C52B5"/>
    <w:rsid w:val="003C601F"/>
    <w:rsid w:val="003C633C"/>
    <w:rsid w:val="003D07A2"/>
    <w:rsid w:val="003D17A8"/>
    <w:rsid w:val="003D1F21"/>
    <w:rsid w:val="003D3018"/>
    <w:rsid w:val="003D674D"/>
    <w:rsid w:val="003D6E86"/>
    <w:rsid w:val="003D7188"/>
    <w:rsid w:val="003D7DA6"/>
    <w:rsid w:val="003E1660"/>
    <w:rsid w:val="003E1FF3"/>
    <w:rsid w:val="003E38BF"/>
    <w:rsid w:val="003E38F7"/>
    <w:rsid w:val="003E40D2"/>
    <w:rsid w:val="003E7249"/>
    <w:rsid w:val="003F0394"/>
    <w:rsid w:val="003F0B9C"/>
    <w:rsid w:val="003F15C0"/>
    <w:rsid w:val="003F3B9C"/>
    <w:rsid w:val="003F74FF"/>
    <w:rsid w:val="003F7D7A"/>
    <w:rsid w:val="00400787"/>
    <w:rsid w:val="0040210D"/>
    <w:rsid w:val="00406531"/>
    <w:rsid w:val="004236D9"/>
    <w:rsid w:val="00425AF1"/>
    <w:rsid w:val="00425C91"/>
    <w:rsid w:val="00427287"/>
    <w:rsid w:val="004305BC"/>
    <w:rsid w:val="00430627"/>
    <w:rsid w:val="00433341"/>
    <w:rsid w:val="00434B98"/>
    <w:rsid w:val="00435306"/>
    <w:rsid w:val="0043618D"/>
    <w:rsid w:val="0043643C"/>
    <w:rsid w:val="00440919"/>
    <w:rsid w:val="00444067"/>
    <w:rsid w:val="00444B4C"/>
    <w:rsid w:val="00444E59"/>
    <w:rsid w:val="0044558F"/>
    <w:rsid w:val="004460DB"/>
    <w:rsid w:val="0044687D"/>
    <w:rsid w:val="00451A26"/>
    <w:rsid w:val="0045315D"/>
    <w:rsid w:val="00453847"/>
    <w:rsid w:val="004561B7"/>
    <w:rsid w:val="0045629C"/>
    <w:rsid w:val="00460597"/>
    <w:rsid w:val="0046061C"/>
    <w:rsid w:val="004618A8"/>
    <w:rsid w:val="004618F5"/>
    <w:rsid w:val="00464578"/>
    <w:rsid w:val="00471493"/>
    <w:rsid w:val="00471BAE"/>
    <w:rsid w:val="0047234E"/>
    <w:rsid w:val="00473EB9"/>
    <w:rsid w:val="00474A8A"/>
    <w:rsid w:val="00476644"/>
    <w:rsid w:val="0047678A"/>
    <w:rsid w:val="00481F2B"/>
    <w:rsid w:val="00483A6D"/>
    <w:rsid w:val="00483B41"/>
    <w:rsid w:val="00485E99"/>
    <w:rsid w:val="00487CA9"/>
    <w:rsid w:val="0049085F"/>
    <w:rsid w:val="00490D2D"/>
    <w:rsid w:val="00491A6D"/>
    <w:rsid w:val="00491F74"/>
    <w:rsid w:val="00493989"/>
    <w:rsid w:val="00493B3C"/>
    <w:rsid w:val="004941C3"/>
    <w:rsid w:val="004A02D7"/>
    <w:rsid w:val="004A1497"/>
    <w:rsid w:val="004A2E68"/>
    <w:rsid w:val="004A6617"/>
    <w:rsid w:val="004A7C98"/>
    <w:rsid w:val="004B1BFD"/>
    <w:rsid w:val="004B2568"/>
    <w:rsid w:val="004B2E38"/>
    <w:rsid w:val="004B4C9C"/>
    <w:rsid w:val="004B7743"/>
    <w:rsid w:val="004C25B3"/>
    <w:rsid w:val="004C4D1F"/>
    <w:rsid w:val="004C51C0"/>
    <w:rsid w:val="004D1A7F"/>
    <w:rsid w:val="004D255F"/>
    <w:rsid w:val="004D323C"/>
    <w:rsid w:val="004D3396"/>
    <w:rsid w:val="004D37FF"/>
    <w:rsid w:val="004D48FC"/>
    <w:rsid w:val="004D6BCF"/>
    <w:rsid w:val="004D7BBA"/>
    <w:rsid w:val="004E03F1"/>
    <w:rsid w:val="004E1958"/>
    <w:rsid w:val="004E1E16"/>
    <w:rsid w:val="004E35D5"/>
    <w:rsid w:val="004E6C0B"/>
    <w:rsid w:val="004E794F"/>
    <w:rsid w:val="004F1377"/>
    <w:rsid w:val="004F56BC"/>
    <w:rsid w:val="004F5937"/>
    <w:rsid w:val="004F62B1"/>
    <w:rsid w:val="004F6EC5"/>
    <w:rsid w:val="004F7673"/>
    <w:rsid w:val="005054B0"/>
    <w:rsid w:val="00510498"/>
    <w:rsid w:val="00512299"/>
    <w:rsid w:val="005124C5"/>
    <w:rsid w:val="00512DED"/>
    <w:rsid w:val="00514B8C"/>
    <w:rsid w:val="00514F31"/>
    <w:rsid w:val="005208D4"/>
    <w:rsid w:val="00521407"/>
    <w:rsid w:val="00522E30"/>
    <w:rsid w:val="00523182"/>
    <w:rsid w:val="0052591D"/>
    <w:rsid w:val="00532F9E"/>
    <w:rsid w:val="00533720"/>
    <w:rsid w:val="00534003"/>
    <w:rsid w:val="00534B5C"/>
    <w:rsid w:val="0053537E"/>
    <w:rsid w:val="00535F65"/>
    <w:rsid w:val="00537E03"/>
    <w:rsid w:val="00540601"/>
    <w:rsid w:val="00541159"/>
    <w:rsid w:val="00543E24"/>
    <w:rsid w:val="005460D6"/>
    <w:rsid w:val="00555B5F"/>
    <w:rsid w:val="00560DA3"/>
    <w:rsid w:val="00561811"/>
    <w:rsid w:val="00563B77"/>
    <w:rsid w:val="0056510E"/>
    <w:rsid w:val="005667C8"/>
    <w:rsid w:val="005675B4"/>
    <w:rsid w:val="0057196F"/>
    <w:rsid w:val="00571D5B"/>
    <w:rsid w:val="00572836"/>
    <w:rsid w:val="00573EB6"/>
    <w:rsid w:val="005756A5"/>
    <w:rsid w:val="005756D7"/>
    <w:rsid w:val="005757C4"/>
    <w:rsid w:val="00577A38"/>
    <w:rsid w:val="00577B44"/>
    <w:rsid w:val="00580D4D"/>
    <w:rsid w:val="00580FBC"/>
    <w:rsid w:val="00581A25"/>
    <w:rsid w:val="00581A7F"/>
    <w:rsid w:val="00581AFC"/>
    <w:rsid w:val="00582052"/>
    <w:rsid w:val="005838C5"/>
    <w:rsid w:val="00584578"/>
    <w:rsid w:val="00591934"/>
    <w:rsid w:val="00591EF6"/>
    <w:rsid w:val="00592C0C"/>
    <w:rsid w:val="00592CF7"/>
    <w:rsid w:val="005A1BE8"/>
    <w:rsid w:val="005A2258"/>
    <w:rsid w:val="005A35CE"/>
    <w:rsid w:val="005A3F24"/>
    <w:rsid w:val="005A6621"/>
    <w:rsid w:val="005B3658"/>
    <w:rsid w:val="005B3D71"/>
    <w:rsid w:val="005B44D3"/>
    <w:rsid w:val="005B5863"/>
    <w:rsid w:val="005B5E61"/>
    <w:rsid w:val="005B7B03"/>
    <w:rsid w:val="005C21EA"/>
    <w:rsid w:val="005C2686"/>
    <w:rsid w:val="005C5973"/>
    <w:rsid w:val="005C69AD"/>
    <w:rsid w:val="005C7DE4"/>
    <w:rsid w:val="005D021C"/>
    <w:rsid w:val="005D11F5"/>
    <w:rsid w:val="005D2A8C"/>
    <w:rsid w:val="005D581D"/>
    <w:rsid w:val="005D6480"/>
    <w:rsid w:val="005E298A"/>
    <w:rsid w:val="005E2D65"/>
    <w:rsid w:val="005E6E23"/>
    <w:rsid w:val="005F0C45"/>
    <w:rsid w:val="005F159D"/>
    <w:rsid w:val="005F670E"/>
    <w:rsid w:val="005F6A56"/>
    <w:rsid w:val="00600578"/>
    <w:rsid w:val="0060550F"/>
    <w:rsid w:val="00605595"/>
    <w:rsid w:val="00607C5E"/>
    <w:rsid w:val="00610170"/>
    <w:rsid w:val="006102B4"/>
    <w:rsid w:val="00611FBF"/>
    <w:rsid w:val="0061688B"/>
    <w:rsid w:val="0061768E"/>
    <w:rsid w:val="006247BD"/>
    <w:rsid w:val="0062575A"/>
    <w:rsid w:val="00626B1D"/>
    <w:rsid w:val="00630E3F"/>
    <w:rsid w:val="0063321A"/>
    <w:rsid w:val="006367C5"/>
    <w:rsid w:val="00636938"/>
    <w:rsid w:val="0063798D"/>
    <w:rsid w:val="0064091F"/>
    <w:rsid w:val="00642B3A"/>
    <w:rsid w:val="0064331D"/>
    <w:rsid w:val="00646817"/>
    <w:rsid w:val="006523D3"/>
    <w:rsid w:val="00654410"/>
    <w:rsid w:val="0065598B"/>
    <w:rsid w:val="00656463"/>
    <w:rsid w:val="00656D2F"/>
    <w:rsid w:val="00656D91"/>
    <w:rsid w:val="006575C7"/>
    <w:rsid w:val="006610B5"/>
    <w:rsid w:val="00661B79"/>
    <w:rsid w:val="00663744"/>
    <w:rsid w:val="006646C7"/>
    <w:rsid w:val="00666067"/>
    <w:rsid w:val="006667F0"/>
    <w:rsid w:val="00670EEE"/>
    <w:rsid w:val="00671A50"/>
    <w:rsid w:val="0067294E"/>
    <w:rsid w:val="006730C1"/>
    <w:rsid w:val="00673EDA"/>
    <w:rsid w:val="00674091"/>
    <w:rsid w:val="006754C9"/>
    <w:rsid w:val="00675E74"/>
    <w:rsid w:val="00677753"/>
    <w:rsid w:val="006845B6"/>
    <w:rsid w:val="00684830"/>
    <w:rsid w:val="00686977"/>
    <w:rsid w:val="0069052F"/>
    <w:rsid w:val="00693EC2"/>
    <w:rsid w:val="006954FA"/>
    <w:rsid w:val="0069564F"/>
    <w:rsid w:val="00695A26"/>
    <w:rsid w:val="006A04A1"/>
    <w:rsid w:val="006A1F5F"/>
    <w:rsid w:val="006A4C85"/>
    <w:rsid w:val="006A5938"/>
    <w:rsid w:val="006A78EB"/>
    <w:rsid w:val="006A79F8"/>
    <w:rsid w:val="006A7B4F"/>
    <w:rsid w:val="006B1B84"/>
    <w:rsid w:val="006B40A9"/>
    <w:rsid w:val="006C000B"/>
    <w:rsid w:val="006C056E"/>
    <w:rsid w:val="006C09F6"/>
    <w:rsid w:val="006C3CDD"/>
    <w:rsid w:val="006C669C"/>
    <w:rsid w:val="006C6BD8"/>
    <w:rsid w:val="006C747E"/>
    <w:rsid w:val="006D0124"/>
    <w:rsid w:val="006D16D9"/>
    <w:rsid w:val="006D430D"/>
    <w:rsid w:val="006D7A8F"/>
    <w:rsid w:val="006E16BE"/>
    <w:rsid w:val="006E3313"/>
    <w:rsid w:val="006E3938"/>
    <w:rsid w:val="006E4209"/>
    <w:rsid w:val="006E4229"/>
    <w:rsid w:val="006E5572"/>
    <w:rsid w:val="006E5AC4"/>
    <w:rsid w:val="006E635B"/>
    <w:rsid w:val="006E6431"/>
    <w:rsid w:val="006E6780"/>
    <w:rsid w:val="006E691D"/>
    <w:rsid w:val="006E7732"/>
    <w:rsid w:val="006E7C81"/>
    <w:rsid w:val="006F1744"/>
    <w:rsid w:val="006F29E8"/>
    <w:rsid w:val="006F75DC"/>
    <w:rsid w:val="006F7A77"/>
    <w:rsid w:val="007034FA"/>
    <w:rsid w:val="00704D5E"/>
    <w:rsid w:val="00706304"/>
    <w:rsid w:val="0071206A"/>
    <w:rsid w:val="00714032"/>
    <w:rsid w:val="007150B8"/>
    <w:rsid w:val="00715ED6"/>
    <w:rsid w:val="00717340"/>
    <w:rsid w:val="00717DCF"/>
    <w:rsid w:val="00717E19"/>
    <w:rsid w:val="007200B8"/>
    <w:rsid w:val="00721C47"/>
    <w:rsid w:val="007223A8"/>
    <w:rsid w:val="0072506E"/>
    <w:rsid w:val="007258B6"/>
    <w:rsid w:val="00725FB9"/>
    <w:rsid w:val="00727307"/>
    <w:rsid w:val="00731360"/>
    <w:rsid w:val="007335D4"/>
    <w:rsid w:val="0073421C"/>
    <w:rsid w:val="0073528C"/>
    <w:rsid w:val="00735BE6"/>
    <w:rsid w:val="007457CD"/>
    <w:rsid w:val="0074618E"/>
    <w:rsid w:val="00746BCD"/>
    <w:rsid w:val="00746F51"/>
    <w:rsid w:val="007528FB"/>
    <w:rsid w:val="00752EBA"/>
    <w:rsid w:val="00755F11"/>
    <w:rsid w:val="00757BAD"/>
    <w:rsid w:val="00762D4A"/>
    <w:rsid w:val="00770910"/>
    <w:rsid w:val="00781246"/>
    <w:rsid w:val="007812F1"/>
    <w:rsid w:val="007813D0"/>
    <w:rsid w:val="00783261"/>
    <w:rsid w:val="00783E47"/>
    <w:rsid w:val="00784A88"/>
    <w:rsid w:val="00785FBE"/>
    <w:rsid w:val="00786E02"/>
    <w:rsid w:val="00787D59"/>
    <w:rsid w:val="00792722"/>
    <w:rsid w:val="007949D0"/>
    <w:rsid w:val="007967B2"/>
    <w:rsid w:val="00796AC0"/>
    <w:rsid w:val="007A01CB"/>
    <w:rsid w:val="007A4EE8"/>
    <w:rsid w:val="007B165F"/>
    <w:rsid w:val="007B1F92"/>
    <w:rsid w:val="007B430F"/>
    <w:rsid w:val="007B46C3"/>
    <w:rsid w:val="007B6D96"/>
    <w:rsid w:val="007C3330"/>
    <w:rsid w:val="007C6007"/>
    <w:rsid w:val="007C70E9"/>
    <w:rsid w:val="007D16A2"/>
    <w:rsid w:val="007D1932"/>
    <w:rsid w:val="007D2824"/>
    <w:rsid w:val="007D4617"/>
    <w:rsid w:val="007D4619"/>
    <w:rsid w:val="007D48DB"/>
    <w:rsid w:val="007D4BE9"/>
    <w:rsid w:val="007D5AB1"/>
    <w:rsid w:val="007D73E1"/>
    <w:rsid w:val="007D765A"/>
    <w:rsid w:val="007E0D52"/>
    <w:rsid w:val="007E0EC7"/>
    <w:rsid w:val="007E1C6E"/>
    <w:rsid w:val="007E4249"/>
    <w:rsid w:val="007E5E50"/>
    <w:rsid w:val="007E6FEC"/>
    <w:rsid w:val="007F0B58"/>
    <w:rsid w:val="007F0CCF"/>
    <w:rsid w:val="007F0F25"/>
    <w:rsid w:val="007F1BE1"/>
    <w:rsid w:val="007F5967"/>
    <w:rsid w:val="007F7639"/>
    <w:rsid w:val="007F7DAA"/>
    <w:rsid w:val="007F7DCF"/>
    <w:rsid w:val="00801E5E"/>
    <w:rsid w:val="008033D8"/>
    <w:rsid w:val="008105E8"/>
    <w:rsid w:val="00811F83"/>
    <w:rsid w:val="00812518"/>
    <w:rsid w:val="00812566"/>
    <w:rsid w:val="00812894"/>
    <w:rsid w:val="00813BF7"/>
    <w:rsid w:val="00813DF2"/>
    <w:rsid w:val="008147B9"/>
    <w:rsid w:val="0081611F"/>
    <w:rsid w:val="00820733"/>
    <w:rsid w:val="00822E68"/>
    <w:rsid w:val="00823F41"/>
    <w:rsid w:val="0083032E"/>
    <w:rsid w:val="008309A9"/>
    <w:rsid w:val="00830C62"/>
    <w:rsid w:val="0083230D"/>
    <w:rsid w:val="00834622"/>
    <w:rsid w:val="00835F47"/>
    <w:rsid w:val="00836EDF"/>
    <w:rsid w:val="00843BF3"/>
    <w:rsid w:val="00845CFE"/>
    <w:rsid w:val="008462E5"/>
    <w:rsid w:val="00846CB0"/>
    <w:rsid w:val="00846D89"/>
    <w:rsid w:val="00850595"/>
    <w:rsid w:val="008528D5"/>
    <w:rsid w:val="00852923"/>
    <w:rsid w:val="00853769"/>
    <w:rsid w:val="00853A5B"/>
    <w:rsid w:val="0085414D"/>
    <w:rsid w:val="0085525C"/>
    <w:rsid w:val="00855478"/>
    <w:rsid w:val="00855885"/>
    <w:rsid w:val="0085632D"/>
    <w:rsid w:val="00856826"/>
    <w:rsid w:val="00857405"/>
    <w:rsid w:val="008577B0"/>
    <w:rsid w:val="008579A9"/>
    <w:rsid w:val="00857D0D"/>
    <w:rsid w:val="00862207"/>
    <w:rsid w:val="008626E9"/>
    <w:rsid w:val="008628DB"/>
    <w:rsid w:val="008669F6"/>
    <w:rsid w:val="00867943"/>
    <w:rsid w:val="00870555"/>
    <w:rsid w:val="008710E5"/>
    <w:rsid w:val="00872990"/>
    <w:rsid w:val="008733EF"/>
    <w:rsid w:val="0087360E"/>
    <w:rsid w:val="00881260"/>
    <w:rsid w:val="00884C47"/>
    <w:rsid w:val="008852A2"/>
    <w:rsid w:val="008861D4"/>
    <w:rsid w:val="00886407"/>
    <w:rsid w:val="00886E71"/>
    <w:rsid w:val="0088761B"/>
    <w:rsid w:val="008910DA"/>
    <w:rsid w:val="008A366A"/>
    <w:rsid w:val="008A46FF"/>
    <w:rsid w:val="008A5470"/>
    <w:rsid w:val="008A6505"/>
    <w:rsid w:val="008A7881"/>
    <w:rsid w:val="008B306C"/>
    <w:rsid w:val="008B320E"/>
    <w:rsid w:val="008B34B7"/>
    <w:rsid w:val="008B3CC4"/>
    <w:rsid w:val="008B5218"/>
    <w:rsid w:val="008B6012"/>
    <w:rsid w:val="008B64B9"/>
    <w:rsid w:val="008B666B"/>
    <w:rsid w:val="008B6ED4"/>
    <w:rsid w:val="008C0C60"/>
    <w:rsid w:val="008C0E80"/>
    <w:rsid w:val="008C1FFE"/>
    <w:rsid w:val="008C46DE"/>
    <w:rsid w:val="008C47E0"/>
    <w:rsid w:val="008C75EC"/>
    <w:rsid w:val="008D0937"/>
    <w:rsid w:val="008D14D4"/>
    <w:rsid w:val="008D48E1"/>
    <w:rsid w:val="008D5C27"/>
    <w:rsid w:val="008E0003"/>
    <w:rsid w:val="008E098C"/>
    <w:rsid w:val="008E18C3"/>
    <w:rsid w:val="008E48A3"/>
    <w:rsid w:val="008E4E47"/>
    <w:rsid w:val="008E5A34"/>
    <w:rsid w:val="008E5D67"/>
    <w:rsid w:val="008E5DBE"/>
    <w:rsid w:val="008F1577"/>
    <w:rsid w:val="008F3870"/>
    <w:rsid w:val="008F5E03"/>
    <w:rsid w:val="008F7457"/>
    <w:rsid w:val="008F794E"/>
    <w:rsid w:val="00900750"/>
    <w:rsid w:val="00900CA1"/>
    <w:rsid w:val="00900D06"/>
    <w:rsid w:val="009018D3"/>
    <w:rsid w:val="009033AC"/>
    <w:rsid w:val="009067DC"/>
    <w:rsid w:val="009074DC"/>
    <w:rsid w:val="00907C7D"/>
    <w:rsid w:val="009102E7"/>
    <w:rsid w:val="00910377"/>
    <w:rsid w:val="0091175E"/>
    <w:rsid w:val="009159D2"/>
    <w:rsid w:val="00915B76"/>
    <w:rsid w:val="00915B7C"/>
    <w:rsid w:val="00916E5D"/>
    <w:rsid w:val="00920A50"/>
    <w:rsid w:val="00921482"/>
    <w:rsid w:val="00921E6F"/>
    <w:rsid w:val="00925415"/>
    <w:rsid w:val="0092674B"/>
    <w:rsid w:val="0093012D"/>
    <w:rsid w:val="00934524"/>
    <w:rsid w:val="009350A2"/>
    <w:rsid w:val="00935447"/>
    <w:rsid w:val="00935799"/>
    <w:rsid w:val="00937545"/>
    <w:rsid w:val="00937CCA"/>
    <w:rsid w:val="00941622"/>
    <w:rsid w:val="009422D1"/>
    <w:rsid w:val="009441DF"/>
    <w:rsid w:val="00951CFD"/>
    <w:rsid w:val="00952820"/>
    <w:rsid w:val="00953A35"/>
    <w:rsid w:val="009554AC"/>
    <w:rsid w:val="009634FD"/>
    <w:rsid w:val="009637CE"/>
    <w:rsid w:val="00963D74"/>
    <w:rsid w:val="00970571"/>
    <w:rsid w:val="0097440A"/>
    <w:rsid w:val="0097607F"/>
    <w:rsid w:val="00976137"/>
    <w:rsid w:val="0097662B"/>
    <w:rsid w:val="00977226"/>
    <w:rsid w:val="009810BE"/>
    <w:rsid w:val="00981A1F"/>
    <w:rsid w:val="00985422"/>
    <w:rsid w:val="009906A3"/>
    <w:rsid w:val="00991155"/>
    <w:rsid w:val="009914EE"/>
    <w:rsid w:val="00991E44"/>
    <w:rsid w:val="00991EBE"/>
    <w:rsid w:val="00992458"/>
    <w:rsid w:val="009927E6"/>
    <w:rsid w:val="00993C6C"/>
    <w:rsid w:val="009940B5"/>
    <w:rsid w:val="00997656"/>
    <w:rsid w:val="009A24E7"/>
    <w:rsid w:val="009A6A99"/>
    <w:rsid w:val="009B37BF"/>
    <w:rsid w:val="009B7BE4"/>
    <w:rsid w:val="009C11F3"/>
    <w:rsid w:val="009C2660"/>
    <w:rsid w:val="009C33DE"/>
    <w:rsid w:val="009C5ACC"/>
    <w:rsid w:val="009C5CD5"/>
    <w:rsid w:val="009D2417"/>
    <w:rsid w:val="009D3C83"/>
    <w:rsid w:val="009D416C"/>
    <w:rsid w:val="009D4542"/>
    <w:rsid w:val="009D4B2C"/>
    <w:rsid w:val="009D5F8B"/>
    <w:rsid w:val="009D61EA"/>
    <w:rsid w:val="009D7C05"/>
    <w:rsid w:val="009D7E31"/>
    <w:rsid w:val="009E0B30"/>
    <w:rsid w:val="009E1532"/>
    <w:rsid w:val="009E20F8"/>
    <w:rsid w:val="009E2B93"/>
    <w:rsid w:val="009E4A7D"/>
    <w:rsid w:val="009E52A9"/>
    <w:rsid w:val="009F0BBA"/>
    <w:rsid w:val="009F1F9E"/>
    <w:rsid w:val="009F34B6"/>
    <w:rsid w:val="009F441D"/>
    <w:rsid w:val="009F55F5"/>
    <w:rsid w:val="009F7AD8"/>
    <w:rsid w:val="00A003A9"/>
    <w:rsid w:val="00A01835"/>
    <w:rsid w:val="00A02F17"/>
    <w:rsid w:val="00A042F8"/>
    <w:rsid w:val="00A07355"/>
    <w:rsid w:val="00A10D0D"/>
    <w:rsid w:val="00A11209"/>
    <w:rsid w:val="00A13EC8"/>
    <w:rsid w:val="00A14A5A"/>
    <w:rsid w:val="00A14DF9"/>
    <w:rsid w:val="00A15F66"/>
    <w:rsid w:val="00A16141"/>
    <w:rsid w:val="00A174AE"/>
    <w:rsid w:val="00A2008A"/>
    <w:rsid w:val="00A21E26"/>
    <w:rsid w:val="00A264F5"/>
    <w:rsid w:val="00A274FA"/>
    <w:rsid w:val="00A31330"/>
    <w:rsid w:val="00A31E33"/>
    <w:rsid w:val="00A3262F"/>
    <w:rsid w:val="00A37093"/>
    <w:rsid w:val="00A3775C"/>
    <w:rsid w:val="00A419AA"/>
    <w:rsid w:val="00A41E73"/>
    <w:rsid w:val="00A42277"/>
    <w:rsid w:val="00A433A9"/>
    <w:rsid w:val="00A43B3B"/>
    <w:rsid w:val="00A43C4D"/>
    <w:rsid w:val="00A50999"/>
    <w:rsid w:val="00A51572"/>
    <w:rsid w:val="00A53229"/>
    <w:rsid w:val="00A537B9"/>
    <w:rsid w:val="00A53C44"/>
    <w:rsid w:val="00A542D9"/>
    <w:rsid w:val="00A5572A"/>
    <w:rsid w:val="00A601ED"/>
    <w:rsid w:val="00A60ED7"/>
    <w:rsid w:val="00A612E2"/>
    <w:rsid w:val="00A61454"/>
    <w:rsid w:val="00A61C2B"/>
    <w:rsid w:val="00A63F65"/>
    <w:rsid w:val="00A64C66"/>
    <w:rsid w:val="00A65E46"/>
    <w:rsid w:val="00A660A1"/>
    <w:rsid w:val="00A66ACB"/>
    <w:rsid w:val="00A70452"/>
    <w:rsid w:val="00A71663"/>
    <w:rsid w:val="00A74B53"/>
    <w:rsid w:val="00A74E65"/>
    <w:rsid w:val="00A77F40"/>
    <w:rsid w:val="00A831E2"/>
    <w:rsid w:val="00A840C8"/>
    <w:rsid w:val="00A85134"/>
    <w:rsid w:val="00A854FC"/>
    <w:rsid w:val="00A858A2"/>
    <w:rsid w:val="00A8609B"/>
    <w:rsid w:val="00A91776"/>
    <w:rsid w:val="00A921DC"/>
    <w:rsid w:val="00A9321C"/>
    <w:rsid w:val="00A9520A"/>
    <w:rsid w:val="00AA148B"/>
    <w:rsid w:val="00AA4ACD"/>
    <w:rsid w:val="00AA5A96"/>
    <w:rsid w:val="00AA5C3E"/>
    <w:rsid w:val="00AA5C91"/>
    <w:rsid w:val="00AA72CC"/>
    <w:rsid w:val="00AA7ACC"/>
    <w:rsid w:val="00AA7ECB"/>
    <w:rsid w:val="00AB4145"/>
    <w:rsid w:val="00AC19BB"/>
    <w:rsid w:val="00AC2309"/>
    <w:rsid w:val="00AC312E"/>
    <w:rsid w:val="00AC40F9"/>
    <w:rsid w:val="00AC5D58"/>
    <w:rsid w:val="00AC7F54"/>
    <w:rsid w:val="00AD2A78"/>
    <w:rsid w:val="00AD3006"/>
    <w:rsid w:val="00AD4F94"/>
    <w:rsid w:val="00AD70EF"/>
    <w:rsid w:val="00AE199B"/>
    <w:rsid w:val="00AE3560"/>
    <w:rsid w:val="00AE53C3"/>
    <w:rsid w:val="00AF4209"/>
    <w:rsid w:val="00AF736D"/>
    <w:rsid w:val="00B02754"/>
    <w:rsid w:val="00B0387C"/>
    <w:rsid w:val="00B06831"/>
    <w:rsid w:val="00B0763C"/>
    <w:rsid w:val="00B127D4"/>
    <w:rsid w:val="00B14CA1"/>
    <w:rsid w:val="00B20089"/>
    <w:rsid w:val="00B212A1"/>
    <w:rsid w:val="00B21649"/>
    <w:rsid w:val="00B24732"/>
    <w:rsid w:val="00B2522C"/>
    <w:rsid w:val="00B2661D"/>
    <w:rsid w:val="00B27282"/>
    <w:rsid w:val="00B274D3"/>
    <w:rsid w:val="00B27958"/>
    <w:rsid w:val="00B31D48"/>
    <w:rsid w:val="00B35D24"/>
    <w:rsid w:val="00B408F1"/>
    <w:rsid w:val="00B40E1A"/>
    <w:rsid w:val="00B44936"/>
    <w:rsid w:val="00B4527C"/>
    <w:rsid w:val="00B47818"/>
    <w:rsid w:val="00B50B43"/>
    <w:rsid w:val="00B5187E"/>
    <w:rsid w:val="00B5261C"/>
    <w:rsid w:val="00B52C41"/>
    <w:rsid w:val="00B55BAE"/>
    <w:rsid w:val="00B571B2"/>
    <w:rsid w:val="00B6018B"/>
    <w:rsid w:val="00B60E25"/>
    <w:rsid w:val="00B6187A"/>
    <w:rsid w:val="00B653DF"/>
    <w:rsid w:val="00B718B4"/>
    <w:rsid w:val="00B74E98"/>
    <w:rsid w:val="00B77C50"/>
    <w:rsid w:val="00B81D38"/>
    <w:rsid w:val="00B82431"/>
    <w:rsid w:val="00B829BF"/>
    <w:rsid w:val="00B8336C"/>
    <w:rsid w:val="00B8387B"/>
    <w:rsid w:val="00B84B0A"/>
    <w:rsid w:val="00B853C4"/>
    <w:rsid w:val="00B92B0A"/>
    <w:rsid w:val="00B92EC9"/>
    <w:rsid w:val="00B96BC7"/>
    <w:rsid w:val="00B97BE6"/>
    <w:rsid w:val="00BA267D"/>
    <w:rsid w:val="00BA2EC9"/>
    <w:rsid w:val="00BA39DB"/>
    <w:rsid w:val="00BA3A96"/>
    <w:rsid w:val="00BB255A"/>
    <w:rsid w:val="00BB378E"/>
    <w:rsid w:val="00BB403A"/>
    <w:rsid w:val="00BB5239"/>
    <w:rsid w:val="00BC0D35"/>
    <w:rsid w:val="00BC2756"/>
    <w:rsid w:val="00BC39C6"/>
    <w:rsid w:val="00BC4B65"/>
    <w:rsid w:val="00BC5F1B"/>
    <w:rsid w:val="00BD0F31"/>
    <w:rsid w:val="00BD296F"/>
    <w:rsid w:val="00BD3785"/>
    <w:rsid w:val="00BE09B1"/>
    <w:rsid w:val="00BE5B1D"/>
    <w:rsid w:val="00BF1368"/>
    <w:rsid w:val="00BF3724"/>
    <w:rsid w:val="00BF39BE"/>
    <w:rsid w:val="00BF6B07"/>
    <w:rsid w:val="00BF7114"/>
    <w:rsid w:val="00BF772E"/>
    <w:rsid w:val="00BF7747"/>
    <w:rsid w:val="00BF7E9D"/>
    <w:rsid w:val="00C021E2"/>
    <w:rsid w:val="00C02733"/>
    <w:rsid w:val="00C032E4"/>
    <w:rsid w:val="00C05C01"/>
    <w:rsid w:val="00C07196"/>
    <w:rsid w:val="00C0756D"/>
    <w:rsid w:val="00C10D26"/>
    <w:rsid w:val="00C10E2B"/>
    <w:rsid w:val="00C11D1E"/>
    <w:rsid w:val="00C1426A"/>
    <w:rsid w:val="00C1488B"/>
    <w:rsid w:val="00C151A2"/>
    <w:rsid w:val="00C16F28"/>
    <w:rsid w:val="00C1794D"/>
    <w:rsid w:val="00C17E49"/>
    <w:rsid w:val="00C233B5"/>
    <w:rsid w:val="00C2363B"/>
    <w:rsid w:val="00C30C63"/>
    <w:rsid w:val="00C30F0F"/>
    <w:rsid w:val="00C30F17"/>
    <w:rsid w:val="00C3107F"/>
    <w:rsid w:val="00C313C8"/>
    <w:rsid w:val="00C33654"/>
    <w:rsid w:val="00C40708"/>
    <w:rsid w:val="00C40B25"/>
    <w:rsid w:val="00C446C4"/>
    <w:rsid w:val="00C45FDD"/>
    <w:rsid w:val="00C4613B"/>
    <w:rsid w:val="00C465DB"/>
    <w:rsid w:val="00C52038"/>
    <w:rsid w:val="00C54245"/>
    <w:rsid w:val="00C5593A"/>
    <w:rsid w:val="00C55D2C"/>
    <w:rsid w:val="00C605F6"/>
    <w:rsid w:val="00C61EA0"/>
    <w:rsid w:val="00C629DC"/>
    <w:rsid w:val="00C63306"/>
    <w:rsid w:val="00C63B15"/>
    <w:rsid w:val="00C648C0"/>
    <w:rsid w:val="00C6583F"/>
    <w:rsid w:val="00C661C0"/>
    <w:rsid w:val="00C66426"/>
    <w:rsid w:val="00C67E58"/>
    <w:rsid w:val="00C7001D"/>
    <w:rsid w:val="00C72867"/>
    <w:rsid w:val="00C74646"/>
    <w:rsid w:val="00C7516F"/>
    <w:rsid w:val="00C77613"/>
    <w:rsid w:val="00C803AD"/>
    <w:rsid w:val="00C8104E"/>
    <w:rsid w:val="00C812B3"/>
    <w:rsid w:val="00C82A25"/>
    <w:rsid w:val="00C83A16"/>
    <w:rsid w:val="00C83BDB"/>
    <w:rsid w:val="00C83CAF"/>
    <w:rsid w:val="00C84B88"/>
    <w:rsid w:val="00C84C6F"/>
    <w:rsid w:val="00C84D19"/>
    <w:rsid w:val="00C852CE"/>
    <w:rsid w:val="00C85E4C"/>
    <w:rsid w:val="00C92F42"/>
    <w:rsid w:val="00C9415F"/>
    <w:rsid w:val="00C94313"/>
    <w:rsid w:val="00C95AD0"/>
    <w:rsid w:val="00CA1A85"/>
    <w:rsid w:val="00CA3300"/>
    <w:rsid w:val="00CA3335"/>
    <w:rsid w:val="00CA3656"/>
    <w:rsid w:val="00CA378A"/>
    <w:rsid w:val="00CA4888"/>
    <w:rsid w:val="00CA6F18"/>
    <w:rsid w:val="00CA74A7"/>
    <w:rsid w:val="00CA7B3D"/>
    <w:rsid w:val="00CB11BC"/>
    <w:rsid w:val="00CB379C"/>
    <w:rsid w:val="00CB4F6C"/>
    <w:rsid w:val="00CB68C1"/>
    <w:rsid w:val="00CC0125"/>
    <w:rsid w:val="00CC0CCA"/>
    <w:rsid w:val="00CC1DD6"/>
    <w:rsid w:val="00CC362C"/>
    <w:rsid w:val="00CC4922"/>
    <w:rsid w:val="00CC598B"/>
    <w:rsid w:val="00CC5FCD"/>
    <w:rsid w:val="00CC782A"/>
    <w:rsid w:val="00CD0D46"/>
    <w:rsid w:val="00CD2172"/>
    <w:rsid w:val="00CD271E"/>
    <w:rsid w:val="00CD3DC5"/>
    <w:rsid w:val="00CD465B"/>
    <w:rsid w:val="00CD519E"/>
    <w:rsid w:val="00CD5E19"/>
    <w:rsid w:val="00CD7ACB"/>
    <w:rsid w:val="00CE13FD"/>
    <w:rsid w:val="00CE21C5"/>
    <w:rsid w:val="00CE3EEB"/>
    <w:rsid w:val="00CF0F00"/>
    <w:rsid w:val="00CF2035"/>
    <w:rsid w:val="00CF2A69"/>
    <w:rsid w:val="00CF3D84"/>
    <w:rsid w:val="00CF5316"/>
    <w:rsid w:val="00CF59B9"/>
    <w:rsid w:val="00CF6ABC"/>
    <w:rsid w:val="00CF6AEC"/>
    <w:rsid w:val="00CF6FB5"/>
    <w:rsid w:val="00CF7573"/>
    <w:rsid w:val="00CF7A1C"/>
    <w:rsid w:val="00CF7AAB"/>
    <w:rsid w:val="00D01CFF"/>
    <w:rsid w:val="00D02D7A"/>
    <w:rsid w:val="00D1113D"/>
    <w:rsid w:val="00D13F7C"/>
    <w:rsid w:val="00D14627"/>
    <w:rsid w:val="00D14CBC"/>
    <w:rsid w:val="00D15422"/>
    <w:rsid w:val="00D1648D"/>
    <w:rsid w:val="00D16DC0"/>
    <w:rsid w:val="00D175E3"/>
    <w:rsid w:val="00D20347"/>
    <w:rsid w:val="00D233B0"/>
    <w:rsid w:val="00D3068A"/>
    <w:rsid w:val="00D30B6D"/>
    <w:rsid w:val="00D31745"/>
    <w:rsid w:val="00D34E1F"/>
    <w:rsid w:val="00D34E76"/>
    <w:rsid w:val="00D35FCD"/>
    <w:rsid w:val="00D41DC9"/>
    <w:rsid w:val="00D437E3"/>
    <w:rsid w:val="00D44ECB"/>
    <w:rsid w:val="00D45FEA"/>
    <w:rsid w:val="00D4762E"/>
    <w:rsid w:val="00D47A81"/>
    <w:rsid w:val="00D47D9D"/>
    <w:rsid w:val="00D5073D"/>
    <w:rsid w:val="00D5119D"/>
    <w:rsid w:val="00D5466C"/>
    <w:rsid w:val="00D62D19"/>
    <w:rsid w:val="00D66459"/>
    <w:rsid w:val="00D728AF"/>
    <w:rsid w:val="00D76440"/>
    <w:rsid w:val="00D7651B"/>
    <w:rsid w:val="00D806CA"/>
    <w:rsid w:val="00D817D9"/>
    <w:rsid w:val="00D84F69"/>
    <w:rsid w:val="00D86473"/>
    <w:rsid w:val="00D94134"/>
    <w:rsid w:val="00D94981"/>
    <w:rsid w:val="00D967B9"/>
    <w:rsid w:val="00D9782D"/>
    <w:rsid w:val="00DA02F3"/>
    <w:rsid w:val="00DA2995"/>
    <w:rsid w:val="00DA4931"/>
    <w:rsid w:val="00DB04EF"/>
    <w:rsid w:val="00DB1BDA"/>
    <w:rsid w:val="00DB4A09"/>
    <w:rsid w:val="00DB5E7D"/>
    <w:rsid w:val="00DB61EC"/>
    <w:rsid w:val="00DB70F5"/>
    <w:rsid w:val="00DB70FD"/>
    <w:rsid w:val="00DB7137"/>
    <w:rsid w:val="00DB78C7"/>
    <w:rsid w:val="00DC02DD"/>
    <w:rsid w:val="00DC0CBB"/>
    <w:rsid w:val="00DD1449"/>
    <w:rsid w:val="00DD1DD9"/>
    <w:rsid w:val="00DD20A1"/>
    <w:rsid w:val="00DD323E"/>
    <w:rsid w:val="00DD6E3E"/>
    <w:rsid w:val="00DD71A1"/>
    <w:rsid w:val="00DD7BAF"/>
    <w:rsid w:val="00DE0E24"/>
    <w:rsid w:val="00DE2BA6"/>
    <w:rsid w:val="00DE5315"/>
    <w:rsid w:val="00DE63BD"/>
    <w:rsid w:val="00DE655F"/>
    <w:rsid w:val="00DE7B4A"/>
    <w:rsid w:val="00DF1892"/>
    <w:rsid w:val="00DF3923"/>
    <w:rsid w:val="00DF3A3B"/>
    <w:rsid w:val="00DF74EE"/>
    <w:rsid w:val="00DF7701"/>
    <w:rsid w:val="00E01EF3"/>
    <w:rsid w:val="00E04E90"/>
    <w:rsid w:val="00E06B91"/>
    <w:rsid w:val="00E07F01"/>
    <w:rsid w:val="00E102B5"/>
    <w:rsid w:val="00E15695"/>
    <w:rsid w:val="00E2001A"/>
    <w:rsid w:val="00E20392"/>
    <w:rsid w:val="00E22A6A"/>
    <w:rsid w:val="00E2333D"/>
    <w:rsid w:val="00E24322"/>
    <w:rsid w:val="00E2502F"/>
    <w:rsid w:val="00E258A6"/>
    <w:rsid w:val="00E25B57"/>
    <w:rsid w:val="00E266C1"/>
    <w:rsid w:val="00E30A6C"/>
    <w:rsid w:val="00E31419"/>
    <w:rsid w:val="00E31A7F"/>
    <w:rsid w:val="00E33D55"/>
    <w:rsid w:val="00E37756"/>
    <w:rsid w:val="00E37849"/>
    <w:rsid w:val="00E37CE7"/>
    <w:rsid w:val="00E447B6"/>
    <w:rsid w:val="00E452D4"/>
    <w:rsid w:val="00E454EF"/>
    <w:rsid w:val="00E46D72"/>
    <w:rsid w:val="00E52F0F"/>
    <w:rsid w:val="00E539FB"/>
    <w:rsid w:val="00E549A6"/>
    <w:rsid w:val="00E54F99"/>
    <w:rsid w:val="00E5534E"/>
    <w:rsid w:val="00E571B7"/>
    <w:rsid w:val="00E63425"/>
    <w:rsid w:val="00E64390"/>
    <w:rsid w:val="00E650F0"/>
    <w:rsid w:val="00E6685E"/>
    <w:rsid w:val="00E72C25"/>
    <w:rsid w:val="00E73579"/>
    <w:rsid w:val="00E73D78"/>
    <w:rsid w:val="00E7621C"/>
    <w:rsid w:val="00E7682D"/>
    <w:rsid w:val="00E773B1"/>
    <w:rsid w:val="00E82929"/>
    <w:rsid w:val="00E82D60"/>
    <w:rsid w:val="00E845E7"/>
    <w:rsid w:val="00E90955"/>
    <w:rsid w:val="00E91631"/>
    <w:rsid w:val="00E91AD8"/>
    <w:rsid w:val="00E91C53"/>
    <w:rsid w:val="00E92C99"/>
    <w:rsid w:val="00E93B7E"/>
    <w:rsid w:val="00EA168D"/>
    <w:rsid w:val="00EA2ED4"/>
    <w:rsid w:val="00EA3638"/>
    <w:rsid w:val="00EA3B97"/>
    <w:rsid w:val="00EA3EE6"/>
    <w:rsid w:val="00EA4E47"/>
    <w:rsid w:val="00EA6B4D"/>
    <w:rsid w:val="00EB0E75"/>
    <w:rsid w:val="00EB243D"/>
    <w:rsid w:val="00EB3B25"/>
    <w:rsid w:val="00EB4A49"/>
    <w:rsid w:val="00EB5D9C"/>
    <w:rsid w:val="00EB771F"/>
    <w:rsid w:val="00EC2D23"/>
    <w:rsid w:val="00EC4910"/>
    <w:rsid w:val="00EC6D7F"/>
    <w:rsid w:val="00ED0C1E"/>
    <w:rsid w:val="00ED10D8"/>
    <w:rsid w:val="00ED713A"/>
    <w:rsid w:val="00EE18E1"/>
    <w:rsid w:val="00EE2E23"/>
    <w:rsid w:val="00EE6FDB"/>
    <w:rsid w:val="00EF0780"/>
    <w:rsid w:val="00EF1B44"/>
    <w:rsid w:val="00EF1ED0"/>
    <w:rsid w:val="00EF26D8"/>
    <w:rsid w:val="00EF37C0"/>
    <w:rsid w:val="00EF3AB0"/>
    <w:rsid w:val="00EF62AA"/>
    <w:rsid w:val="00F03FDE"/>
    <w:rsid w:val="00F055B1"/>
    <w:rsid w:val="00F0615D"/>
    <w:rsid w:val="00F10C93"/>
    <w:rsid w:val="00F14E44"/>
    <w:rsid w:val="00F173ED"/>
    <w:rsid w:val="00F17974"/>
    <w:rsid w:val="00F17FA6"/>
    <w:rsid w:val="00F220B4"/>
    <w:rsid w:val="00F22706"/>
    <w:rsid w:val="00F22866"/>
    <w:rsid w:val="00F244BF"/>
    <w:rsid w:val="00F25771"/>
    <w:rsid w:val="00F257BE"/>
    <w:rsid w:val="00F259B0"/>
    <w:rsid w:val="00F27BA6"/>
    <w:rsid w:val="00F324DC"/>
    <w:rsid w:val="00F41111"/>
    <w:rsid w:val="00F423F7"/>
    <w:rsid w:val="00F446A7"/>
    <w:rsid w:val="00F45B2E"/>
    <w:rsid w:val="00F4A148"/>
    <w:rsid w:val="00F51914"/>
    <w:rsid w:val="00F52DB1"/>
    <w:rsid w:val="00F5482E"/>
    <w:rsid w:val="00F55013"/>
    <w:rsid w:val="00F55EFA"/>
    <w:rsid w:val="00F569A1"/>
    <w:rsid w:val="00F57C5A"/>
    <w:rsid w:val="00F6065C"/>
    <w:rsid w:val="00F619C3"/>
    <w:rsid w:val="00F6239A"/>
    <w:rsid w:val="00F63DD6"/>
    <w:rsid w:val="00F64185"/>
    <w:rsid w:val="00F657B9"/>
    <w:rsid w:val="00F66A08"/>
    <w:rsid w:val="00F6789D"/>
    <w:rsid w:val="00F7119F"/>
    <w:rsid w:val="00F72DF4"/>
    <w:rsid w:val="00F730DC"/>
    <w:rsid w:val="00F73FC4"/>
    <w:rsid w:val="00F74FC9"/>
    <w:rsid w:val="00F754AA"/>
    <w:rsid w:val="00F76EE8"/>
    <w:rsid w:val="00F77B4B"/>
    <w:rsid w:val="00F80272"/>
    <w:rsid w:val="00F80A80"/>
    <w:rsid w:val="00F82C80"/>
    <w:rsid w:val="00F83363"/>
    <w:rsid w:val="00F86220"/>
    <w:rsid w:val="00F9109C"/>
    <w:rsid w:val="00F97EE5"/>
    <w:rsid w:val="00FA053E"/>
    <w:rsid w:val="00FA1858"/>
    <w:rsid w:val="00FA3702"/>
    <w:rsid w:val="00FA3B80"/>
    <w:rsid w:val="00FA3FE6"/>
    <w:rsid w:val="00FA45BA"/>
    <w:rsid w:val="00FA46E0"/>
    <w:rsid w:val="00FA53A8"/>
    <w:rsid w:val="00FA6DAD"/>
    <w:rsid w:val="00FB008D"/>
    <w:rsid w:val="00FB07ED"/>
    <w:rsid w:val="00FB1288"/>
    <w:rsid w:val="00FB1F03"/>
    <w:rsid w:val="00FB4D2F"/>
    <w:rsid w:val="00FC0C55"/>
    <w:rsid w:val="00FC4558"/>
    <w:rsid w:val="00FC6C1C"/>
    <w:rsid w:val="00FD05E8"/>
    <w:rsid w:val="00FD238C"/>
    <w:rsid w:val="00FD58B8"/>
    <w:rsid w:val="00FE126D"/>
    <w:rsid w:val="00FE17CC"/>
    <w:rsid w:val="00FE3546"/>
    <w:rsid w:val="00FE5C17"/>
    <w:rsid w:val="00FE64A7"/>
    <w:rsid w:val="00FF5804"/>
    <w:rsid w:val="00FF5CC7"/>
    <w:rsid w:val="00FF7CDE"/>
    <w:rsid w:val="022F4B55"/>
    <w:rsid w:val="02CE3B83"/>
    <w:rsid w:val="04081E44"/>
    <w:rsid w:val="043C35EB"/>
    <w:rsid w:val="06278D85"/>
    <w:rsid w:val="07614C7F"/>
    <w:rsid w:val="0982686F"/>
    <w:rsid w:val="09C2BE06"/>
    <w:rsid w:val="0BFA3CF6"/>
    <w:rsid w:val="0C1D48BB"/>
    <w:rsid w:val="0C681533"/>
    <w:rsid w:val="0C949D0C"/>
    <w:rsid w:val="0D1FF08F"/>
    <w:rsid w:val="12241211"/>
    <w:rsid w:val="1A9FF1E9"/>
    <w:rsid w:val="1B8EADF1"/>
    <w:rsid w:val="1C3385CE"/>
    <w:rsid w:val="1F33CE63"/>
    <w:rsid w:val="1F56C7D1"/>
    <w:rsid w:val="1F7EC616"/>
    <w:rsid w:val="1FCEB82A"/>
    <w:rsid w:val="20B5502D"/>
    <w:rsid w:val="2206CFC2"/>
    <w:rsid w:val="22E29962"/>
    <w:rsid w:val="255D5D5E"/>
    <w:rsid w:val="264E4482"/>
    <w:rsid w:val="28AA3D68"/>
    <w:rsid w:val="31384758"/>
    <w:rsid w:val="327738A1"/>
    <w:rsid w:val="377E39DD"/>
    <w:rsid w:val="3890CA6C"/>
    <w:rsid w:val="3A5D16CA"/>
    <w:rsid w:val="40DC674E"/>
    <w:rsid w:val="4317B959"/>
    <w:rsid w:val="431EB89B"/>
    <w:rsid w:val="46D0F3F5"/>
    <w:rsid w:val="49A79476"/>
    <w:rsid w:val="4A0212A0"/>
    <w:rsid w:val="4C283794"/>
    <w:rsid w:val="4CCF2375"/>
    <w:rsid w:val="4D026503"/>
    <w:rsid w:val="4E25A2A6"/>
    <w:rsid w:val="4EF1CDE4"/>
    <w:rsid w:val="5046A878"/>
    <w:rsid w:val="50DCAAD0"/>
    <w:rsid w:val="526D4C2B"/>
    <w:rsid w:val="54521AA4"/>
    <w:rsid w:val="572AEBEC"/>
    <w:rsid w:val="58B90EA3"/>
    <w:rsid w:val="595BC08A"/>
    <w:rsid w:val="5A15E047"/>
    <w:rsid w:val="5A1B63BD"/>
    <w:rsid w:val="5B439CD6"/>
    <w:rsid w:val="5DDF4F48"/>
    <w:rsid w:val="5E19C7F8"/>
    <w:rsid w:val="5F48322B"/>
    <w:rsid w:val="5FE516EA"/>
    <w:rsid w:val="60E015C8"/>
    <w:rsid w:val="60F518A3"/>
    <w:rsid w:val="61E18EA3"/>
    <w:rsid w:val="648A605D"/>
    <w:rsid w:val="651150F5"/>
    <w:rsid w:val="655CD8D8"/>
    <w:rsid w:val="65AB0B6A"/>
    <w:rsid w:val="66896573"/>
    <w:rsid w:val="679C732B"/>
    <w:rsid w:val="6C06F611"/>
    <w:rsid w:val="6DEE7ED2"/>
    <w:rsid w:val="704332BC"/>
    <w:rsid w:val="705A4C12"/>
    <w:rsid w:val="71F34B3F"/>
    <w:rsid w:val="7225D16C"/>
    <w:rsid w:val="72A038DA"/>
    <w:rsid w:val="7310388E"/>
    <w:rsid w:val="74D5B0BD"/>
    <w:rsid w:val="75C1BDC2"/>
    <w:rsid w:val="761EAD15"/>
    <w:rsid w:val="7682342A"/>
    <w:rsid w:val="770BA2F3"/>
    <w:rsid w:val="77A38759"/>
    <w:rsid w:val="7BF5A3B1"/>
    <w:rsid w:val="7EBE060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DCDE"/>
  <w15:chartTrackingRefBased/>
  <w15:docId w15:val="{0B59BBD2-FB6D-4678-8B34-692755F4A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3" w:unhideWhenUsed="1" w:qFormat="1"/>
    <w:lsdException w:name="heading 3" w:semiHidden="1" w:uiPriority="4"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23E"/>
    <w:pPr>
      <w:jc w:val="both"/>
    </w:pPr>
  </w:style>
  <w:style w:type="paragraph" w:styleId="Kop1">
    <w:name w:val="heading 1"/>
    <w:aliases w:val="Hoofdstukkop,Hoofdstuk,hoofdstuk,TbsKop 1,Kop 1 Char1,Kop 1 Char Char"/>
    <w:basedOn w:val="Standaard"/>
    <w:next w:val="Standaard"/>
    <w:link w:val="Kop1Char"/>
    <w:uiPriority w:val="9"/>
    <w:qFormat/>
    <w:rsid w:val="008C0C60"/>
    <w:pPr>
      <w:keepNext/>
      <w:keepLines/>
      <w:numPr>
        <w:numId w:val="18"/>
      </w:numPr>
      <w:spacing w:after="240"/>
      <w:outlineLvl w:val="0"/>
    </w:pPr>
    <w:rPr>
      <w:rFonts w:asciiTheme="majorHAnsi" w:eastAsiaTheme="majorEastAsia" w:hAnsiTheme="majorHAnsi" w:cstheme="majorBidi"/>
      <w:b/>
      <w:color w:val="00587C" w:themeColor="accent1"/>
      <w:sz w:val="40"/>
      <w:szCs w:val="32"/>
    </w:rPr>
  </w:style>
  <w:style w:type="paragraph" w:styleId="Kop2">
    <w:name w:val="heading 2"/>
    <w:aliases w:val="Heading 2 Char1,Paragraaf"/>
    <w:basedOn w:val="Standaard"/>
    <w:next w:val="Standaard"/>
    <w:link w:val="Kop2Char"/>
    <w:uiPriority w:val="3"/>
    <w:unhideWhenUsed/>
    <w:qFormat/>
    <w:rsid w:val="008C0C60"/>
    <w:pPr>
      <w:keepNext/>
      <w:keepLines/>
      <w:numPr>
        <w:ilvl w:val="1"/>
        <w:numId w:val="18"/>
      </w:numPr>
      <w:spacing w:before="240" w:after="240"/>
      <w:outlineLvl w:val="1"/>
    </w:pPr>
    <w:rPr>
      <w:rFonts w:asciiTheme="majorHAnsi" w:eastAsiaTheme="majorEastAsia" w:hAnsiTheme="majorHAnsi" w:cstheme="majorBidi"/>
      <w:b/>
      <w:color w:val="00587C" w:themeColor="accent1"/>
      <w:sz w:val="24"/>
      <w:szCs w:val="26"/>
    </w:rPr>
  </w:style>
  <w:style w:type="paragraph" w:styleId="Kop3">
    <w:name w:val="heading 3"/>
    <w:aliases w:val="Subparagraaf,Heading 3 Char"/>
    <w:basedOn w:val="Standaard"/>
    <w:next w:val="Standaard"/>
    <w:link w:val="Kop3Char"/>
    <w:uiPriority w:val="4"/>
    <w:unhideWhenUsed/>
    <w:qFormat/>
    <w:rsid w:val="008C0C60"/>
    <w:pPr>
      <w:keepNext/>
      <w:keepLines/>
      <w:numPr>
        <w:ilvl w:val="2"/>
        <w:numId w:val="18"/>
      </w:numPr>
      <w:spacing w:before="240" w:after="240"/>
      <w:outlineLvl w:val="2"/>
    </w:pPr>
    <w:rPr>
      <w:rFonts w:asciiTheme="majorHAnsi" w:eastAsiaTheme="majorEastAsia" w:hAnsiTheme="majorHAnsi" w:cstheme="majorBidi"/>
      <w:b/>
      <w:color w:val="00587C" w:themeColor="accent1"/>
      <w:sz w:val="24"/>
      <w:szCs w:val="24"/>
    </w:rPr>
  </w:style>
  <w:style w:type="paragraph" w:styleId="Kop4">
    <w:name w:val="heading 4"/>
    <w:basedOn w:val="Standaard"/>
    <w:next w:val="Standaard"/>
    <w:link w:val="Kop4Char"/>
    <w:uiPriority w:val="9"/>
    <w:unhideWhenUsed/>
    <w:qFormat/>
    <w:rsid w:val="008C0C60"/>
    <w:pPr>
      <w:keepNext/>
      <w:keepLines/>
      <w:numPr>
        <w:ilvl w:val="3"/>
        <w:numId w:val="18"/>
      </w:numPr>
      <w:spacing w:before="240" w:after="240"/>
      <w:outlineLvl w:val="3"/>
    </w:pPr>
    <w:rPr>
      <w:rFonts w:asciiTheme="majorHAnsi" w:eastAsiaTheme="majorEastAsia" w:hAnsiTheme="majorHAnsi" w:cstheme="majorBidi"/>
      <w:b/>
      <w:iCs/>
      <w:color w:val="00587C" w:themeColor="accent1"/>
      <w:sz w:val="24"/>
    </w:rPr>
  </w:style>
  <w:style w:type="paragraph" w:styleId="Kop5">
    <w:name w:val="heading 5"/>
    <w:aliases w:val="TbsKop 5"/>
    <w:basedOn w:val="Standaard"/>
    <w:next w:val="Standaard"/>
    <w:link w:val="Kop5Char"/>
    <w:uiPriority w:val="9"/>
    <w:unhideWhenUsed/>
    <w:rsid w:val="008C0C60"/>
    <w:pPr>
      <w:keepNext/>
      <w:keepLines/>
      <w:spacing w:before="40"/>
      <w:outlineLvl w:val="4"/>
    </w:pPr>
    <w:rPr>
      <w:rFonts w:asciiTheme="majorHAnsi" w:eastAsiaTheme="majorEastAsia" w:hAnsiTheme="majorHAnsi" w:cstheme="majorBidi"/>
      <w:color w:val="00415C" w:themeColor="accent1" w:themeShade="BF"/>
    </w:rPr>
  </w:style>
  <w:style w:type="paragraph" w:styleId="Kop6">
    <w:name w:val="heading 6"/>
    <w:aliases w:val="Tussenkop 1"/>
    <w:basedOn w:val="Standaard"/>
    <w:next w:val="Standaard"/>
    <w:link w:val="Kop6Char"/>
    <w:uiPriority w:val="9"/>
    <w:unhideWhenUsed/>
    <w:rsid w:val="008C0C60"/>
    <w:pPr>
      <w:keepNext/>
      <w:keepLines/>
      <w:spacing w:before="40"/>
      <w:outlineLvl w:val="5"/>
    </w:pPr>
    <w:rPr>
      <w:rFonts w:asciiTheme="majorHAnsi" w:eastAsiaTheme="majorEastAsia" w:hAnsiTheme="majorHAnsi" w:cstheme="majorBidi"/>
      <w:color w:val="002B3D" w:themeColor="accent1" w:themeShade="7F"/>
    </w:rPr>
  </w:style>
  <w:style w:type="paragraph" w:styleId="Kop7">
    <w:name w:val="heading 7"/>
    <w:aliases w:val="Tussenkop 2"/>
    <w:basedOn w:val="Standaard"/>
    <w:next w:val="Standaard"/>
    <w:link w:val="Kop7Char"/>
    <w:uiPriority w:val="9"/>
    <w:unhideWhenUsed/>
    <w:qFormat/>
    <w:rsid w:val="008C0C60"/>
    <w:pPr>
      <w:keepNext/>
      <w:keepLines/>
      <w:spacing w:before="40"/>
      <w:outlineLvl w:val="6"/>
    </w:pPr>
    <w:rPr>
      <w:rFonts w:asciiTheme="majorHAnsi" w:eastAsiaTheme="majorEastAsia" w:hAnsiTheme="majorHAnsi" w:cstheme="majorBidi"/>
      <w:i/>
      <w:iCs/>
      <w:color w:val="002B3D" w:themeColor="accent1" w:themeShade="7F"/>
    </w:rPr>
  </w:style>
  <w:style w:type="paragraph" w:styleId="Kop8">
    <w:name w:val="heading 8"/>
    <w:aliases w:val="Tussenkop 3"/>
    <w:basedOn w:val="Standaard"/>
    <w:next w:val="Standaard"/>
    <w:link w:val="Kop8Char"/>
    <w:uiPriority w:val="9"/>
    <w:unhideWhenUsed/>
    <w:qFormat/>
    <w:rsid w:val="008C0C6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
    <w:basedOn w:val="Standaard"/>
    <w:next w:val="Standaard"/>
    <w:link w:val="Kop9Char"/>
    <w:uiPriority w:val="9"/>
    <w:unhideWhenUsed/>
    <w:qFormat/>
    <w:rsid w:val="008C0C6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kop Char,Hoofdstuk Char,hoofdstuk Char,TbsKop 1 Char,Kop 1 Char1 Char,Kop 1 Char Char Char"/>
    <w:basedOn w:val="Standaardalinea-lettertype"/>
    <w:link w:val="Kop1"/>
    <w:uiPriority w:val="9"/>
    <w:rsid w:val="004D323C"/>
    <w:rPr>
      <w:rFonts w:asciiTheme="majorHAnsi" w:eastAsiaTheme="majorEastAsia" w:hAnsiTheme="majorHAnsi" w:cstheme="majorBidi"/>
      <w:b/>
      <w:color w:val="00587C" w:themeColor="accent1"/>
      <w:sz w:val="40"/>
      <w:szCs w:val="32"/>
    </w:rPr>
  </w:style>
  <w:style w:type="character" w:customStyle="1" w:styleId="Kop2Char">
    <w:name w:val="Kop 2 Char"/>
    <w:aliases w:val="Heading 2 Char1 Char,Paragraaf Char"/>
    <w:basedOn w:val="Standaardalinea-lettertype"/>
    <w:link w:val="Kop2"/>
    <w:uiPriority w:val="9"/>
    <w:rsid w:val="00042228"/>
    <w:rPr>
      <w:rFonts w:asciiTheme="majorHAnsi" w:eastAsiaTheme="majorEastAsia" w:hAnsiTheme="majorHAnsi" w:cstheme="majorBidi"/>
      <w:b/>
      <w:color w:val="00587C" w:themeColor="accent1"/>
      <w:sz w:val="24"/>
      <w:szCs w:val="26"/>
    </w:rPr>
  </w:style>
  <w:style w:type="character" w:customStyle="1" w:styleId="Kop3Char">
    <w:name w:val="Kop 3 Char"/>
    <w:aliases w:val="Subparagraaf Char,Heading 3 Char Char"/>
    <w:basedOn w:val="Standaardalinea-lettertype"/>
    <w:link w:val="Kop3"/>
    <w:uiPriority w:val="9"/>
    <w:rsid w:val="00042228"/>
    <w:rPr>
      <w:rFonts w:asciiTheme="majorHAnsi" w:eastAsiaTheme="majorEastAsia" w:hAnsiTheme="majorHAnsi" w:cstheme="majorBidi"/>
      <w:b/>
      <w:color w:val="00587C" w:themeColor="accent1"/>
      <w:sz w:val="24"/>
      <w:szCs w:val="24"/>
    </w:rPr>
  </w:style>
  <w:style w:type="character" w:customStyle="1" w:styleId="Kop4Char">
    <w:name w:val="Kop 4 Char"/>
    <w:basedOn w:val="Standaardalinea-lettertype"/>
    <w:link w:val="Kop4"/>
    <w:uiPriority w:val="9"/>
    <w:rsid w:val="00042228"/>
    <w:rPr>
      <w:rFonts w:asciiTheme="majorHAnsi" w:eastAsiaTheme="majorEastAsia" w:hAnsiTheme="majorHAnsi" w:cstheme="majorBidi"/>
      <w:b/>
      <w:iCs/>
      <w:color w:val="00587C" w:themeColor="accent1"/>
      <w:sz w:val="24"/>
    </w:rPr>
  </w:style>
  <w:style w:type="character" w:customStyle="1" w:styleId="Kop5Char">
    <w:name w:val="Kop 5 Char"/>
    <w:aliases w:val="TbsKop 5 Char"/>
    <w:basedOn w:val="Standaardalinea-lettertype"/>
    <w:link w:val="Kop5"/>
    <w:uiPriority w:val="9"/>
    <w:rsid w:val="00D13F7C"/>
    <w:rPr>
      <w:rFonts w:asciiTheme="majorHAnsi" w:eastAsiaTheme="majorEastAsia" w:hAnsiTheme="majorHAnsi" w:cstheme="majorBidi"/>
      <w:color w:val="00415C" w:themeColor="accent1" w:themeShade="BF"/>
    </w:rPr>
  </w:style>
  <w:style w:type="character" w:customStyle="1" w:styleId="Kop6Char">
    <w:name w:val="Kop 6 Char"/>
    <w:aliases w:val="Tussenkop 1 Char"/>
    <w:basedOn w:val="Standaardalinea-lettertype"/>
    <w:link w:val="Kop6"/>
    <w:uiPriority w:val="9"/>
    <w:rsid w:val="00D13F7C"/>
    <w:rPr>
      <w:rFonts w:asciiTheme="majorHAnsi" w:eastAsiaTheme="majorEastAsia" w:hAnsiTheme="majorHAnsi" w:cstheme="majorBidi"/>
      <w:color w:val="002B3D" w:themeColor="accent1" w:themeShade="7F"/>
    </w:rPr>
  </w:style>
  <w:style w:type="character" w:customStyle="1" w:styleId="Kop7Char">
    <w:name w:val="Kop 7 Char"/>
    <w:aliases w:val="Tussenkop 2 Char"/>
    <w:basedOn w:val="Standaardalinea-lettertype"/>
    <w:link w:val="Kop7"/>
    <w:uiPriority w:val="9"/>
    <w:rsid w:val="00D13F7C"/>
    <w:rPr>
      <w:rFonts w:asciiTheme="majorHAnsi" w:eastAsiaTheme="majorEastAsia" w:hAnsiTheme="majorHAnsi" w:cstheme="majorBidi"/>
      <w:i/>
      <w:iCs/>
      <w:color w:val="002B3D" w:themeColor="accent1" w:themeShade="7F"/>
    </w:rPr>
  </w:style>
  <w:style w:type="character" w:customStyle="1" w:styleId="Kop8Char">
    <w:name w:val="Kop 8 Char"/>
    <w:aliases w:val="Tussenkop 3 Char"/>
    <w:basedOn w:val="Standaardalinea-lettertype"/>
    <w:link w:val="Kop8"/>
    <w:uiPriority w:val="9"/>
    <w:rsid w:val="00D13F7C"/>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
    <w:basedOn w:val="Standaardalinea-lettertype"/>
    <w:link w:val="Kop9"/>
    <w:uiPriority w:val="9"/>
    <w:rsid w:val="00D13F7C"/>
    <w:rPr>
      <w:rFonts w:asciiTheme="majorHAnsi" w:eastAsiaTheme="majorEastAsia" w:hAnsiTheme="majorHAnsi" w:cstheme="majorBidi"/>
      <w:i/>
      <w:iCs/>
      <w:color w:val="272727" w:themeColor="text1" w:themeTint="D8"/>
      <w:sz w:val="21"/>
      <w:szCs w:val="21"/>
    </w:rPr>
  </w:style>
  <w:style w:type="numbering" w:customStyle="1" w:styleId="AGListBulletTemplate">
    <w:name w:val="AG_ListBulletTemplate"/>
    <w:basedOn w:val="Geenlijst"/>
    <w:uiPriority w:val="99"/>
    <w:rsid w:val="009E52A9"/>
    <w:pPr>
      <w:numPr>
        <w:numId w:val="1"/>
      </w:numPr>
    </w:pPr>
  </w:style>
  <w:style w:type="paragraph" w:styleId="Lijstalinea">
    <w:name w:val="List Paragraph"/>
    <w:aliases w:val="Opsomblokjes en substreepjes"/>
    <w:basedOn w:val="Standaard"/>
    <w:link w:val="LijstalineaChar"/>
    <w:uiPriority w:val="34"/>
    <w:qFormat/>
    <w:rsid w:val="00D13F7C"/>
    <w:pPr>
      <w:ind w:left="720"/>
      <w:contextualSpacing/>
    </w:pPr>
  </w:style>
  <w:style w:type="numbering" w:customStyle="1" w:styleId="AGListDashTemplate">
    <w:name w:val="AG_ListDashTemplate"/>
    <w:basedOn w:val="AGListBulletTemplate"/>
    <w:uiPriority w:val="99"/>
    <w:rsid w:val="005D581D"/>
    <w:pPr>
      <w:numPr>
        <w:numId w:val="3"/>
      </w:numPr>
    </w:pPr>
  </w:style>
  <w:style w:type="numbering" w:customStyle="1" w:styleId="AGListNumberTemplate">
    <w:name w:val="AG_ListNumberTemplate"/>
    <w:basedOn w:val="AGListDashTemplate"/>
    <w:uiPriority w:val="99"/>
    <w:rsid w:val="005D581D"/>
    <w:pPr>
      <w:numPr>
        <w:numId w:val="5"/>
      </w:numPr>
    </w:pPr>
  </w:style>
  <w:style w:type="numbering" w:customStyle="1" w:styleId="AGListLetterTemplate">
    <w:name w:val="AG_ListLetterTemplate"/>
    <w:basedOn w:val="AGListDashTemplate"/>
    <w:uiPriority w:val="99"/>
    <w:rsid w:val="00CA3656"/>
    <w:pPr>
      <w:numPr>
        <w:numId w:val="7"/>
      </w:numPr>
    </w:pPr>
  </w:style>
  <w:style w:type="paragraph" w:customStyle="1" w:styleId="AGListBullet">
    <w:name w:val="AG_ListBullet"/>
    <w:basedOn w:val="Standaard"/>
    <w:link w:val="AGListBulletChar"/>
    <w:qFormat/>
    <w:rsid w:val="009E52A9"/>
    <w:pPr>
      <w:numPr>
        <w:numId w:val="1"/>
      </w:numPr>
    </w:pPr>
  </w:style>
  <w:style w:type="character" w:customStyle="1" w:styleId="AGListBulletChar">
    <w:name w:val="AG_ListBullet Char"/>
    <w:basedOn w:val="Kop7Char"/>
    <w:link w:val="AGListBullet"/>
    <w:rsid w:val="000D4E52"/>
    <w:rPr>
      <w:rFonts w:asciiTheme="majorHAnsi" w:eastAsiaTheme="majorEastAsia" w:hAnsiTheme="majorHAnsi" w:cstheme="majorBidi"/>
      <w:i w:val="0"/>
      <w:iCs w:val="0"/>
      <w:color w:val="002B3D" w:themeColor="accent1" w:themeShade="7F"/>
    </w:rPr>
  </w:style>
  <w:style w:type="paragraph" w:customStyle="1" w:styleId="AGListDash">
    <w:name w:val="AG_ListDash"/>
    <w:basedOn w:val="Standaard"/>
    <w:link w:val="AGListDashChar"/>
    <w:qFormat/>
    <w:rsid w:val="000D4E52"/>
    <w:pPr>
      <w:numPr>
        <w:numId w:val="3"/>
      </w:numPr>
    </w:pPr>
  </w:style>
  <w:style w:type="character" w:customStyle="1" w:styleId="AGListDashChar">
    <w:name w:val="AG_ListDash Char"/>
    <w:basedOn w:val="Kop7Char"/>
    <w:link w:val="AGListDash"/>
    <w:rsid w:val="000D4E52"/>
    <w:rPr>
      <w:rFonts w:asciiTheme="majorHAnsi" w:eastAsiaTheme="majorEastAsia" w:hAnsiTheme="majorHAnsi" w:cstheme="majorBidi"/>
      <w:i w:val="0"/>
      <w:iCs w:val="0"/>
      <w:color w:val="002B3D" w:themeColor="accent1" w:themeShade="7F"/>
    </w:rPr>
  </w:style>
  <w:style w:type="paragraph" w:customStyle="1" w:styleId="AGListLetter">
    <w:name w:val="AG_ListLetter"/>
    <w:basedOn w:val="Standaard"/>
    <w:link w:val="AGListLetterChar"/>
    <w:qFormat/>
    <w:rsid w:val="000D4E52"/>
    <w:pPr>
      <w:numPr>
        <w:numId w:val="7"/>
      </w:numPr>
    </w:pPr>
  </w:style>
  <w:style w:type="character" w:customStyle="1" w:styleId="AGListLetterChar">
    <w:name w:val="AG_ListLetter Char"/>
    <w:basedOn w:val="Kop7Char"/>
    <w:link w:val="AGListLetter"/>
    <w:rsid w:val="000D4E52"/>
    <w:rPr>
      <w:rFonts w:asciiTheme="majorHAnsi" w:eastAsiaTheme="majorEastAsia" w:hAnsiTheme="majorHAnsi" w:cstheme="majorBidi"/>
      <w:i w:val="0"/>
      <w:iCs w:val="0"/>
      <w:color w:val="002B3D" w:themeColor="accent1" w:themeShade="7F"/>
    </w:rPr>
  </w:style>
  <w:style w:type="paragraph" w:customStyle="1" w:styleId="AGListNumber">
    <w:name w:val="AG_ListNumber"/>
    <w:basedOn w:val="Standaard"/>
    <w:link w:val="AGListNumberChar"/>
    <w:qFormat/>
    <w:rsid w:val="000D4E52"/>
    <w:pPr>
      <w:numPr>
        <w:numId w:val="5"/>
      </w:numPr>
    </w:pPr>
  </w:style>
  <w:style w:type="paragraph" w:styleId="Titel">
    <w:name w:val="Title"/>
    <w:basedOn w:val="Standaard"/>
    <w:next w:val="Standaard"/>
    <w:link w:val="TitelChar"/>
    <w:uiPriority w:val="10"/>
    <w:rsid w:val="00A77F40"/>
    <w:pPr>
      <w:spacing w:line="440" w:lineRule="exact"/>
      <w:contextualSpacing/>
      <w:jc w:val="right"/>
    </w:pPr>
    <w:rPr>
      <w:rFonts w:asciiTheme="majorHAnsi" w:eastAsiaTheme="majorEastAsia" w:hAnsiTheme="majorHAnsi" w:cstheme="majorBidi"/>
      <w:b/>
      <w:color w:val="FFFFFF" w:themeColor="background1"/>
      <w:sz w:val="42"/>
      <w:szCs w:val="56"/>
    </w:rPr>
  </w:style>
  <w:style w:type="character" w:customStyle="1" w:styleId="AGListNumberChar">
    <w:name w:val="AG_ListNumber Char"/>
    <w:basedOn w:val="Kop7Char"/>
    <w:link w:val="AGListNumber"/>
    <w:rsid w:val="000D4E52"/>
    <w:rPr>
      <w:rFonts w:asciiTheme="majorHAnsi" w:eastAsiaTheme="majorEastAsia" w:hAnsiTheme="majorHAnsi" w:cstheme="majorBidi"/>
      <w:i w:val="0"/>
      <w:iCs w:val="0"/>
      <w:color w:val="002B3D" w:themeColor="accent1" w:themeShade="7F"/>
    </w:rPr>
  </w:style>
  <w:style w:type="character" w:customStyle="1" w:styleId="TitelChar">
    <w:name w:val="Titel Char"/>
    <w:basedOn w:val="Standaardalinea-lettertype"/>
    <w:link w:val="Titel"/>
    <w:uiPriority w:val="10"/>
    <w:rsid w:val="00A77F40"/>
    <w:rPr>
      <w:rFonts w:asciiTheme="majorHAnsi" w:eastAsiaTheme="majorEastAsia" w:hAnsiTheme="majorHAnsi" w:cstheme="majorBidi"/>
      <w:b/>
      <w:color w:val="FFFFFF" w:themeColor="background1"/>
      <w:sz w:val="42"/>
      <w:szCs w:val="56"/>
    </w:rPr>
  </w:style>
  <w:style w:type="paragraph" w:customStyle="1" w:styleId="AGFooterDisclaimer">
    <w:name w:val="AG_FooterDisclaimer"/>
    <w:basedOn w:val="Voettekst"/>
    <w:rsid w:val="000714C8"/>
    <w:rPr>
      <w:sz w:val="16"/>
    </w:rPr>
  </w:style>
  <w:style w:type="character" w:customStyle="1" w:styleId="Onopgelostemelding1">
    <w:name w:val="Onopgeloste melding1"/>
    <w:basedOn w:val="Standaardalinea-lettertype"/>
    <w:uiPriority w:val="99"/>
    <w:semiHidden/>
    <w:unhideWhenUsed/>
    <w:rsid w:val="009E52A9"/>
    <w:rPr>
      <w:color w:val="605E5C"/>
      <w:shd w:val="clear" w:color="auto" w:fill="E1DFDD"/>
    </w:rPr>
  </w:style>
  <w:style w:type="table" w:styleId="Tabelraster">
    <w:name w:val="Table Grid"/>
    <w:basedOn w:val="Standaardtabel"/>
    <w:uiPriority w:val="59"/>
    <w:rsid w:val="00000A58"/>
    <w:rPr>
      <w:color w:val="00587C" w:themeColor="accent1"/>
      <w:sz w:val="16"/>
    </w:rPr>
    <w:tblPr>
      <w:tbl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l2br w:val="nil"/>
          <w:tr2bl w:val="nil"/>
        </w:tcBorders>
        <w:shd w:val="clear" w:color="auto" w:fill="00587C" w:themeFill="accent1"/>
      </w:tcPr>
    </w:tblStylePr>
  </w:style>
  <w:style w:type="paragraph" w:styleId="Voettekst">
    <w:name w:val="footer"/>
    <w:basedOn w:val="Standaard"/>
    <w:link w:val="VoettekstChar"/>
    <w:uiPriority w:val="99"/>
    <w:unhideWhenUsed/>
    <w:rsid w:val="00731360"/>
    <w:pPr>
      <w:tabs>
        <w:tab w:val="center" w:pos="4536"/>
        <w:tab w:val="right" w:pos="9072"/>
      </w:tabs>
    </w:pPr>
    <w:rPr>
      <w:noProof/>
      <w:sz w:val="12"/>
    </w:rPr>
  </w:style>
  <w:style w:type="character" w:customStyle="1" w:styleId="VoettekstChar">
    <w:name w:val="Voettekst Char"/>
    <w:basedOn w:val="Standaardalinea-lettertype"/>
    <w:link w:val="Voettekst"/>
    <w:uiPriority w:val="99"/>
    <w:rsid w:val="00731360"/>
    <w:rPr>
      <w:noProof/>
      <w:sz w:val="12"/>
    </w:rPr>
  </w:style>
  <w:style w:type="paragraph" w:styleId="Koptekst">
    <w:name w:val="header"/>
    <w:basedOn w:val="Standaard"/>
    <w:link w:val="KoptekstChar"/>
    <w:uiPriority w:val="99"/>
    <w:unhideWhenUsed/>
    <w:rsid w:val="00636938"/>
    <w:pPr>
      <w:tabs>
        <w:tab w:val="center" w:pos="4536"/>
        <w:tab w:val="right" w:pos="9072"/>
      </w:tabs>
    </w:pPr>
    <w:rPr>
      <w:noProof/>
    </w:rPr>
  </w:style>
  <w:style w:type="character" w:customStyle="1" w:styleId="KoptekstChar">
    <w:name w:val="Koptekst Char"/>
    <w:basedOn w:val="Standaardalinea-lettertype"/>
    <w:link w:val="Koptekst"/>
    <w:uiPriority w:val="99"/>
    <w:rsid w:val="00636938"/>
    <w:rPr>
      <w:noProof/>
    </w:rPr>
  </w:style>
  <w:style w:type="numbering" w:customStyle="1" w:styleId="AGListHeadingTemplate">
    <w:name w:val="AG_ListHeadingTemplate"/>
    <w:basedOn w:val="Geenlijst"/>
    <w:uiPriority w:val="99"/>
    <w:rsid w:val="008C0C60"/>
    <w:pPr>
      <w:numPr>
        <w:numId w:val="18"/>
      </w:numPr>
    </w:pPr>
  </w:style>
  <w:style w:type="character" w:styleId="Intensieveverwijzing">
    <w:name w:val="Intense Reference"/>
    <w:basedOn w:val="Standaardalinea-lettertype"/>
    <w:uiPriority w:val="32"/>
    <w:rsid w:val="004C25B3"/>
    <w:rPr>
      <w:b/>
      <w:bCs/>
      <w:smallCaps/>
      <w:color w:val="00587C" w:themeColor="accent1"/>
      <w:spacing w:val="5"/>
    </w:rPr>
  </w:style>
  <w:style w:type="character" w:styleId="Subtieleverwijzing">
    <w:name w:val="Subtle Reference"/>
    <w:basedOn w:val="Standaardalinea-lettertype"/>
    <w:uiPriority w:val="31"/>
    <w:rsid w:val="004C25B3"/>
    <w:rPr>
      <w:smallCaps/>
      <w:color w:val="5A5A5A" w:themeColor="text1" w:themeTint="A5"/>
    </w:rPr>
  </w:style>
  <w:style w:type="paragraph" w:styleId="Duidelijkcitaat">
    <w:name w:val="Intense Quote"/>
    <w:basedOn w:val="Standaard"/>
    <w:next w:val="Standaard"/>
    <w:link w:val="DuidelijkcitaatChar"/>
    <w:uiPriority w:val="30"/>
    <w:rsid w:val="004C25B3"/>
    <w:pPr>
      <w:pBdr>
        <w:top w:val="single" w:sz="4" w:space="10" w:color="00587C" w:themeColor="accent1"/>
        <w:bottom w:val="single" w:sz="4" w:space="10" w:color="00587C" w:themeColor="accent1"/>
      </w:pBdr>
      <w:spacing w:before="360" w:after="360"/>
      <w:ind w:left="864" w:right="864"/>
      <w:jc w:val="center"/>
    </w:pPr>
    <w:rPr>
      <w:i/>
      <w:iCs/>
      <w:color w:val="00587C" w:themeColor="accent1"/>
    </w:rPr>
  </w:style>
  <w:style w:type="character" w:customStyle="1" w:styleId="DuidelijkcitaatChar">
    <w:name w:val="Duidelijk citaat Char"/>
    <w:basedOn w:val="Standaardalinea-lettertype"/>
    <w:link w:val="Duidelijkcitaat"/>
    <w:uiPriority w:val="30"/>
    <w:rsid w:val="004C25B3"/>
    <w:rPr>
      <w:i/>
      <w:iCs/>
      <w:color w:val="00587C" w:themeColor="accent1"/>
    </w:rPr>
  </w:style>
  <w:style w:type="paragraph" w:styleId="Citaat">
    <w:name w:val="Quote"/>
    <w:basedOn w:val="Standaard"/>
    <w:next w:val="Standaard"/>
    <w:link w:val="CitaatChar"/>
    <w:uiPriority w:val="29"/>
    <w:rsid w:val="004C25B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C25B3"/>
    <w:rPr>
      <w:i/>
      <w:iCs/>
      <w:color w:val="404040" w:themeColor="text1" w:themeTint="BF"/>
    </w:rPr>
  </w:style>
  <w:style w:type="character" w:styleId="Zwaar">
    <w:name w:val="Strong"/>
    <w:basedOn w:val="Standaardalinea-lettertype"/>
    <w:uiPriority w:val="22"/>
    <w:qFormat/>
    <w:rsid w:val="004C25B3"/>
    <w:rPr>
      <w:b/>
      <w:bCs/>
    </w:rPr>
  </w:style>
  <w:style w:type="character" w:styleId="Hyperlink">
    <w:name w:val="Hyperlink"/>
    <w:basedOn w:val="Standaardalinea-lettertype"/>
    <w:uiPriority w:val="99"/>
    <w:unhideWhenUsed/>
    <w:rsid w:val="00275253"/>
    <w:rPr>
      <w:color w:val="auto"/>
    </w:rPr>
  </w:style>
  <w:style w:type="character" w:styleId="GevolgdeHyperlink">
    <w:name w:val="FollowedHyperlink"/>
    <w:basedOn w:val="Standaardalinea-lettertype"/>
    <w:uiPriority w:val="99"/>
    <w:semiHidden/>
    <w:unhideWhenUsed/>
    <w:rsid w:val="004C25B3"/>
    <w:rPr>
      <w:color w:val="267190" w:themeColor="followedHyperlink"/>
      <w:u w:val="single"/>
    </w:rPr>
  </w:style>
  <w:style w:type="table" w:customStyle="1" w:styleId="AGTableClean">
    <w:name w:val="AG_TableClean"/>
    <w:basedOn w:val="Standaardtabel"/>
    <w:uiPriority w:val="99"/>
    <w:rsid w:val="007F7DAA"/>
    <w:rPr>
      <w:color w:val="000000" w:themeColor="text1"/>
    </w:rPr>
    <w:tblPr>
      <w:tblCellMar>
        <w:left w:w="0" w:type="dxa"/>
      </w:tblCellMar>
    </w:tblPr>
  </w:style>
  <w:style w:type="paragraph" w:customStyle="1" w:styleId="AGDocumentInfoHeading">
    <w:name w:val="AG_DocumentInfoHeading"/>
    <w:basedOn w:val="Standaard"/>
    <w:rsid w:val="002377EE"/>
    <w:rPr>
      <w:b/>
      <w:sz w:val="16"/>
    </w:rPr>
  </w:style>
  <w:style w:type="paragraph" w:customStyle="1" w:styleId="AGNAW">
    <w:name w:val="AG_NAW"/>
    <w:basedOn w:val="Standaard"/>
    <w:rsid w:val="00B77C50"/>
    <w:pPr>
      <w:jc w:val="right"/>
    </w:pPr>
    <w:rPr>
      <w:sz w:val="12"/>
    </w:rPr>
  </w:style>
  <w:style w:type="paragraph" w:styleId="Bijschrift">
    <w:name w:val="caption"/>
    <w:basedOn w:val="Standaard"/>
    <w:next w:val="Standaard"/>
    <w:uiPriority w:val="35"/>
    <w:rsid w:val="00523182"/>
    <w:pPr>
      <w:spacing w:after="200"/>
    </w:pPr>
    <w:rPr>
      <w:iCs/>
      <w:sz w:val="16"/>
      <w:szCs w:val="18"/>
    </w:rPr>
  </w:style>
  <w:style w:type="paragraph" w:styleId="Ondertitel">
    <w:name w:val="Subtitle"/>
    <w:basedOn w:val="Standaard"/>
    <w:next w:val="Standaard"/>
    <w:link w:val="OndertitelChar"/>
    <w:uiPriority w:val="11"/>
    <w:rsid w:val="008577B0"/>
    <w:pPr>
      <w:numPr>
        <w:ilvl w:val="1"/>
      </w:numPr>
      <w:spacing w:line="360" w:lineRule="exact"/>
      <w:jc w:val="right"/>
    </w:pPr>
    <w:rPr>
      <w:color w:val="BFD5DE" w:themeColor="accent3"/>
      <w:sz w:val="34"/>
    </w:rPr>
  </w:style>
  <w:style w:type="character" w:customStyle="1" w:styleId="OndertitelChar">
    <w:name w:val="Ondertitel Char"/>
    <w:basedOn w:val="Standaardalinea-lettertype"/>
    <w:link w:val="Ondertitel"/>
    <w:uiPriority w:val="11"/>
    <w:rsid w:val="008577B0"/>
    <w:rPr>
      <w:color w:val="BFD5DE" w:themeColor="accent3"/>
      <w:sz w:val="34"/>
    </w:rPr>
  </w:style>
  <w:style w:type="paragraph" w:customStyle="1" w:styleId="AGCoverURL">
    <w:name w:val="AG_CoverURL"/>
    <w:basedOn w:val="Standaard"/>
    <w:rsid w:val="001933B4"/>
    <w:rPr>
      <w:color w:val="00587C" w:themeColor="accent1"/>
      <w:sz w:val="28"/>
    </w:rPr>
  </w:style>
  <w:style w:type="paragraph" w:customStyle="1" w:styleId="AGColofonHeading">
    <w:name w:val="AG_ColofonHeading"/>
    <w:basedOn w:val="Standaard"/>
    <w:next w:val="Standaard"/>
    <w:rsid w:val="0004277B"/>
    <w:pPr>
      <w:spacing w:beforeLines="200" w:before="200" w:afterLines="200" w:after="200"/>
    </w:pPr>
    <w:rPr>
      <w:b/>
      <w:color w:val="00587C" w:themeColor="accent1"/>
      <w:sz w:val="28"/>
    </w:rPr>
  </w:style>
  <w:style w:type="paragraph" w:customStyle="1" w:styleId="AGColofonItem">
    <w:name w:val="AG_ColofonItem"/>
    <w:basedOn w:val="Standaard"/>
    <w:next w:val="Standaard"/>
    <w:rsid w:val="006F7A77"/>
    <w:rPr>
      <w:b/>
      <w:color w:val="00587C" w:themeColor="accent1"/>
      <w:sz w:val="24"/>
    </w:rPr>
  </w:style>
  <w:style w:type="paragraph" w:styleId="Kopvaninhoudsopgave">
    <w:name w:val="TOC Heading"/>
    <w:basedOn w:val="Kop1"/>
    <w:next w:val="Standaard"/>
    <w:uiPriority w:val="39"/>
    <w:unhideWhenUsed/>
    <w:rsid w:val="00444B4C"/>
    <w:pPr>
      <w:ind w:firstLine="0"/>
      <w:outlineLvl w:val="9"/>
    </w:pPr>
    <w:rPr>
      <w:sz w:val="32"/>
    </w:rPr>
  </w:style>
  <w:style w:type="paragraph" w:styleId="Inhopg1">
    <w:name w:val="toc 1"/>
    <w:basedOn w:val="Standaard"/>
    <w:next w:val="Standaard"/>
    <w:autoRedefine/>
    <w:uiPriority w:val="39"/>
    <w:unhideWhenUsed/>
    <w:rsid w:val="00523182"/>
    <w:pPr>
      <w:tabs>
        <w:tab w:val="left" w:pos="0"/>
        <w:tab w:val="right" w:pos="9129"/>
      </w:tabs>
      <w:spacing w:beforeLines="100" w:before="100"/>
      <w:ind w:hanging="851"/>
    </w:pPr>
    <w:rPr>
      <w:b/>
      <w:color w:val="00587C" w:themeColor="accent1"/>
      <w:sz w:val="24"/>
    </w:rPr>
  </w:style>
  <w:style w:type="paragraph" w:styleId="Inhopg2">
    <w:name w:val="toc 2"/>
    <w:basedOn w:val="Standaard"/>
    <w:next w:val="Standaard"/>
    <w:autoRedefine/>
    <w:uiPriority w:val="39"/>
    <w:unhideWhenUsed/>
    <w:rsid w:val="001C07E7"/>
    <w:pPr>
      <w:tabs>
        <w:tab w:val="left" w:pos="0"/>
        <w:tab w:val="right" w:pos="9129"/>
      </w:tabs>
      <w:ind w:hanging="851"/>
    </w:pPr>
  </w:style>
  <w:style w:type="paragraph" w:styleId="Inhopg3">
    <w:name w:val="toc 3"/>
    <w:basedOn w:val="Standaard"/>
    <w:next w:val="Standaard"/>
    <w:autoRedefine/>
    <w:uiPriority w:val="39"/>
    <w:unhideWhenUsed/>
    <w:rsid w:val="007034FA"/>
    <w:pPr>
      <w:tabs>
        <w:tab w:val="left" w:pos="0"/>
        <w:tab w:val="right" w:pos="9129"/>
      </w:tabs>
      <w:ind w:hanging="851"/>
    </w:pPr>
  </w:style>
  <w:style w:type="paragraph" w:customStyle="1" w:styleId="AGCopyrightHeading">
    <w:name w:val="AG_CopyrightHeading"/>
    <w:basedOn w:val="Standaard"/>
    <w:next w:val="Standaard"/>
    <w:rsid w:val="006E5572"/>
    <w:pPr>
      <w:spacing w:line="220" w:lineRule="exact"/>
    </w:pPr>
    <w:rPr>
      <w:b/>
      <w:color w:val="00587C" w:themeColor="accent1"/>
      <w:sz w:val="16"/>
    </w:rPr>
  </w:style>
  <w:style w:type="paragraph" w:customStyle="1" w:styleId="AGCopyrightText">
    <w:name w:val="AG_CopyrightText"/>
    <w:basedOn w:val="Standaard"/>
    <w:rsid w:val="006E5572"/>
    <w:pPr>
      <w:spacing w:line="220" w:lineRule="exact"/>
    </w:pPr>
    <w:rPr>
      <w:color w:val="00587C" w:themeColor="accent1"/>
      <w:sz w:val="16"/>
    </w:rPr>
  </w:style>
  <w:style w:type="paragraph" w:customStyle="1" w:styleId="AGAboutHeading">
    <w:name w:val="AG_AboutHeading"/>
    <w:basedOn w:val="Standaard"/>
    <w:next w:val="Standaard"/>
    <w:rsid w:val="00DF1892"/>
    <w:pPr>
      <w:spacing w:after="240"/>
    </w:pPr>
    <w:rPr>
      <w:b/>
      <w:noProof/>
      <w:color w:val="00587C" w:themeColor="accent1"/>
    </w:rPr>
  </w:style>
  <w:style w:type="paragraph" w:customStyle="1" w:styleId="AGAboutText">
    <w:name w:val="AG_AboutText"/>
    <w:basedOn w:val="Standaard"/>
    <w:rsid w:val="00DF1892"/>
    <w:pPr>
      <w:spacing w:line="220" w:lineRule="exact"/>
    </w:pPr>
    <w:rPr>
      <w:noProof/>
      <w:color w:val="00587C" w:themeColor="accent1"/>
      <w:sz w:val="16"/>
    </w:rPr>
  </w:style>
  <w:style w:type="paragraph" w:customStyle="1" w:styleId="AGTitleBlue">
    <w:name w:val="AG_TitleBlue"/>
    <w:basedOn w:val="Standaard"/>
    <w:rsid w:val="00C07196"/>
    <w:pPr>
      <w:spacing w:after="240" w:line="440" w:lineRule="exact"/>
    </w:pPr>
    <w:rPr>
      <w:b/>
      <w:color w:val="00587C" w:themeColor="accent1"/>
      <w:sz w:val="40"/>
    </w:rPr>
  </w:style>
  <w:style w:type="paragraph" w:customStyle="1" w:styleId="AGSubtitleBlue">
    <w:name w:val="AG_SubtitleBlue"/>
    <w:basedOn w:val="Standaard"/>
    <w:next w:val="Standaard"/>
    <w:rsid w:val="00C07196"/>
    <w:pPr>
      <w:spacing w:after="240" w:line="360" w:lineRule="exact"/>
    </w:pPr>
    <w:rPr>
      <w:b/>
      <w:color w:val="00587C" w:themeColor="accent1"/>
      <w:sz w:val="24"/>
    </w:rPr>
  </w:style>
  <w:style w:type="paragraph" w:customStyle="1" w:styleId="AGCoverDocmentInfo">
    <w:name w:val="AG_CoverDocmentInfo"/>
    <w:basedOn w:val="Standaard"/>
    <w:rsid w:val="00B84B0A"/>
    <w:pPr>
      <w:spacing w:line="260" w:lineRule="exact"/>
    </w:pPr>
    <w:rPr>
      <w:noProof/>
      <w:color w:val="00587C" w:themeColor="accent1"/>
      <w:sz w:val="18"/>
    </w:rPr>
  </w:style>
  <w:style w:type="paragraph" w:customStyle="1" w:styleId="AGAppendixTitle">
    <w:name w:val="AG_AppendixTitle"/>
    <w:basedOn w:val="Standaard"/>
    <w:next w:val="Standaard"/>
    <w:rsid w:val="00A53C44"/>
    <w:pPr>
      <w:numPr>
        <w:numId w:val="24"/>
      </w:numPr>
      <w:spacing w:after="240"/>
      <w:outlineLvl w:val="0"/>
    </w:pPr>
    <w:rPr>
      <w:rFonts w:asciiTheme="majorHAnsi" w:hAnsiTheme="majorHAnsi"/>
      <w:b/>
      <w:color w:val="00587C" w:themeColor="accent1"/>
      <w:sz w:val="40"/>
    </w:rPr>
  </w:style>
  <w:style w:type="numbering" w:customStyle="1" w:styleId="AGAttachmentHeadingList">
    <w:name w:val="AG_AttachmentHeadingList"/>
    <w:basedOn w:val="Geenlijst"/>
    <w:uiPriority w:val="99"/>
    <w:rsid w:val="007F5967"/>
    <w:pPr>
      <w:numPr>
        <w:numId w:val="24"/>
      </w:numPr>
    </w:pPr>
  </w:style>
  <w:style w:type="paragraph" w:customStyle="1" w:styleId="AGAppendixSubtitle">
    <w:name w:val="AG_AppendixSubtitle"/>
    <w:basedOn w:val="Standaard"/>
    <w:rsid w:val="00607C5E"/>
    <w:pPr>
      <w:spacing w:before="960"/>
      <w:jc w:val="right"/>
    </w:pPr>
    <w:rPr>
      <w:rFonts w:asciiTheme="majorHAnsi" w:hAnsiTheme="majorHAnsi"/>
      <w:b/>
      <w:color w:val="000000" w:themeColor="text1"/>
      <w:sz w:val="24"/>
    </w:rPr>
  </w:style>
  <w:style w:type="paragraph" w:customStyle="1" w:styleId="AGAppendixTitleLink">
    <w:name w:val="AG_AppendixTitleLink"/>
    <w:basedOn w:val="Standaard"/>
    <w:rsid w:val="00FE17CC"/>
    <w:pPr>
      <w:jc w:val="right"/>
    </w:pPr>
    <w:rPr>
      <w:rFonts w:asciiTheme="majorHAnsi" w:hAnsiTheme="majorHAnsi"/>
      <w:b/>
      <w:color w:val="00587C" w:themeColor="accent1"/>
      <w:sz w:val="40"/>
    </w:rPr>
  </w:style>
  <w:style w:type="paragraph" w:customStyle="1" w:styleId="AGDocumentInfo">
    <w:name w:val="AG_DocumentInfo"/>
    <w:basedOn w:val="AGDocumentInfoHeading"/>
    <w:rsid w:val="00F6239A"/>
    <w:rPr>
      <w:b w:val="0"/>
      <w:bCs/>
      <w:color w:val="000000" w:themeColor="text1"/>
    </w:rPr>
  </w:style>
  <w:style w:type="table" w:styleId="Tabelrasterlicht">
    <w:name w:val="Grid Table Light"/>
    <w:basedOn w:val="Standaardtabel"/>
    <w:uiPriority w:val="40"/>
    <w:rsid w:val="007F7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basedOn w:val="Standaard"/>
    <w:uiPriority w:val="1"/>
    <w:qFormat/>
    <w:rsid w:val="00985422"/>
    <w:rPr>
      <w:rFonts w:eastAsiaTheme="minorHAnsi"/>
      <w:lang w:eastAsia="en-US"/>
    </w:rPr>
  </w:style>
  <w:style w:type="character" w:styleId="Verwijzingopmerking">
    <w:name w:val="annotation reference"/>
    <w:uiPriority w:val="99"/>
    <w:rsid w:val="00985422"/>
    <w:rPr>
      <w:sz w:val="16"/>
      <w:szCs w:val="16"/>
    </w:rPr>
  </w:style>
  <w:style w:type="paragraph" w:styleId="Tekstopmerking">
    <w:name w:val="annotation text"/>
    <w:basedOn w:val="Standaard"/>
    <w:link w:val="TekstopmerkingChar"/>
    <w:uiPriority w:val="99"/>
    <w:rsid w:val="00985422"/>
    <w:pPr>
      <w:ind w:left="1134"/>
    </w:pPr>
    <w:rPr>
      <w:rFonts w:ascii="Calibri" w:eastAsia="Times New Roman" w:hAnsi="Calibri" w:cs="Times New Roman"/>
      <w:szCs w:val="20"/>
    </w:rPr>
  </w:style>
  <w:style w:type="character" w:customStyle="1" w:styleId="TekstopmerkingChar">
    <w:name w:val="Tekst opmerking Char"/>
    <w:basedOn w:val="Standaardalinea-lettertype"/>
    <w:link w:val="Tekstopmerking"/>
    <w:uiPriority w:val="99"/>
    <w:rsid w:val="00985422"/>
    <w:rPr>
      <w:rFonts w:ascii="Calibri" w:eastAsia="Times New Roman" w:hAnsi="Calibri" w:cs="Times New Roman"/>
      <w:szCs w:val="20"/>
    </w:rPr>
  </w:style>
  <w:style w:type="character" w:customStyle="1" w:styleId="cf01">
    <w:name w:val="cf01"/>
    <w:basedOn w:val="Standaardalinea-lettertype"/>
    <w:rsid w:val="00985422"/>
    <w:rPr>
      <w:rFonts w:ascii="Segoe UI" w:hAnsi="Segoe UI" w:cs="Segoe UI" w:hint="default"/>
      <w:sz w:val="18"/>
      <w:szCs w:val="18"/>
    </w:rPr>
  </w:style>
  <w:style w:type="numbering" w:customStyle="1" w:styleId="OpmaakprofielMetopsommingstekens1">
    <w:name w:val="Opmaakprofiel Met opsommingstekens1"/>
    <w:basedOn w:val="Geenlijst"/>
    <w:rsid w:val="00985422"/>
    <w:pPr>
      <w:numPr>
        <w:numId w:val="28"/>
      </w:numPr>
    </w:pPr>
  </w:style>
  <w:style w:type="character" w:styleId="Nadruk">
    <w:name w:val="Emphasis"/>
    <w:basedOn w:val="Standaardalinea-lettertype"/>
    <w:uiPriority w:val="20"/>
    <w:qFormat/>
    <w:rsid w:val="00320246"/>
    <w:rPr>
      <w:i/>
      <w:iCs/>
    </w:rPr>
  </w:style>
  <w:style w:type="character" w:customStyle="1" w:styleId="Verborgentekst">
    <w:name w:val="Verborgen tekst"/>
    <w:rsid w:val="00BC5F1B"/>
    <w:rPr>
      <w:rFonts w:ascii="V&amp;W Syntax (Adobe)" w:hAnsi="V&amp;W Syntax (Adobe)" w:cs="Arial"/>
      <w:b/>
      <w:i/>
      <w:vanish/>
      <w:color w:val="3366FF"/>
      <w:sz w:val="16"/>
      <w:szCs w:val="16"/>
    </w:rPr>
  </w:style>
  <w:style w:type="paragraph" w:styleId="Normaalweb">
    <w:name w:val="Normal (Web)"/>
    <w:basedOn w:val="Standaard"/>
    <w:uiPriority w:val="99"/>
    <w:rsid w:val="00F14E44"/>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Inhoud">
    <w:name w:val="Inhoud"/>
    <w:basedOn w:val="Standaard"/>
    <w:link w:val="InhoudChar"/>
    <w:rsid w:val="00B0763C"/>
    <w:rPr>
      <w:rFonts w:eastAsiaTheme="minorHAnsi"/>
      <w:b/>
      <w:color w:val="669BB0" w:themeColor="accent2"/>
      <w:sz w:val="48"/>
      <w:szCs w:val="48"/>
      <w:lang w:eastAsia="en-US"/>
    </w:rPr>
  </w:style>
  <w:style w:type="character" w:customStyle="1" w:styleId="InhoudChar">
    <w:name w:val="Inhoud Char"/>
    <w:basedOn w:val="Standaardalinea-lettertype"/>
    <w:link w:val="Inhoud"/>
    <w:rsid w:val="00B0763C"/>
    <w:rPr>
      <w:rFonts w:eastAsiaTheme="minorHAnsi"/>
      <w:b/>
      <w:color w:val="669BB0" w:themeColor="accent2"/>
      <w:sz w:val="48"/>
      <w:szCs w:val="48"/>
      <w:lang w:eastAsia="en-US"/>
    </w:rPr>
  </w:style>
  <w:style w:type="character" w:styleId="Onopgelostemelding">
    <w:name w:val="Unresolved Mention"/>
    <w:basedOn w:val="Standaardalinea-lettertype"/>
    <w:uiPriority w:val="99"/>
    <w:rsid w:val="009350A2"/>
    <w:rPr>
      <w:color w:val="605E5C"/>
      <w:shd w:val="clear" w:color="auto" w:fill="E1DFDD"/>
    </w:rPr>
  </w:style>
  <w:style w:type="paragraph" w:styleId="Revisie">
    <w:name w:val="Revision"/>
    <w:hidden/>
    <w:uiPriority w:val="99"/>
    <w:semiHidden/>
    <w:rsid w:val="003D7DA6"/>
  </w:style>
  <w:style w:type="paragraph" w:styleId="Onderwerpvanopmerking">
    <w:name w:val="annotation subject"/>
    <w:basedOn w:val="Tekstopmerking"/>
    <w:next w:val="Tekstopmerking"/>
    <w:link w:val="OnderwerpvanopmerkingChar"/>
    <w:uiPriority w:val="99"/>
    <w:semiHidden/>
    <w:unhideWhenUsed/>
    <w:rsid w:val="000C4531"/>
    <w:pPr>
      <w:ind w:left="0"/>
    </w:pPr>
    <w:rPr>
      <w:rFonts w:asciiTheme="minorHAnsi" w:eastAsiaTheme="minorEastAsia" w:hAnsiTheme="minorHAnsi" w:cstheme="minorBidi"/>
      <w:b/>
      <w:bCs/>
    </w:rPr>
  </w:style>
  <w:style w:type="character" w:customStyle="1" w:styleId="OnderwerpvanopmerkingChar">
    <w:name w:val="Onderwerp van opmerking Char"/>
    <w:basedOn w:val="TekstopmerkingChar"/>
    <w:link w:val="Onderwerpvanopmerking"/>
    <w:uiPriority w:val="99"/>
    <w:semiHidden/>
    <w:rsid w:val="000C4531"/>
    <w:rPr>
      <w:rFonts w:ascii="Calibri" w:eastAsia="Times New Roman" w:hAnsi="Calibri" w:cs="Times New Roman"/>
      <w:b/>
      <w:bCs/>
      <w:szCs w:val="20"/>
    </w:rPr>
  </w:style>
  <w:style w:type="paragraph" w:customStyle="1" w:styleId="Default">
    <w:name w:val="Default"/>
    <w:rsid w:val="00F55EFA"/>
    <w:pPr>
      <w:autoSpaceDE w:val="0"/>
      <w:autoSpaceDN w:val="0"/>
      <w:adjustRightInd w:val="0"/>
    </w:pPr>
    <w:rPr>
      <w:rFonts w:ascii="Verdana" w:hAnsi="Verdana" w:cs="Verdana"/>
      <w:color w:val="000000"/>
      <w:sz w:val="24"/>
      <w:szCs w:val="24"/>
    </w:rPr>
  </w:style>
  <w:style w:type="paragraph" w:customStyle="1" w:styleId="Broodtekst">
    <w:name w:val="Broodtekst"/>
    <w:basedOn w:val="Standaard"/>
    <w:link w:val="BroodtekstChar"/>
    <w:qFormat/>
    <w:rsid w:val="002B2BEF"/>
    <w:pPr>
      <w:tabs>
        <w:tab w:val="left" w:pos="227"/>
        <w:tab w:val="left" w:pos="454"/>
        <w:tab w:val="left" w:pos="680"/>
      </w:tabs>
      <w:autoSpaceDE w:val="0"/>
      <w:autoSpaceDN w:val="0"/>
      <w:adjustRightInd w:val="0"/>
      <w:spacing w:line="240" w:lineRule="atLeast"/>
    </w:pPr>
    <w:rPr>
      <w:rFonts w:ascii="Verdana" w:eastAsia="Calibri" w:hAnsi="Verdana" w:cs="Lohit Hindi"/>
      <w:sz w:val="18"/>
      <w:szCs w:val="18"/>
      <w:lang w:val="en-US" w:eastAsia="en-US"/>
    </w:rPr>
  </w:style>
  <w:style w:type="paragraph" w:customStyle="1" w:styleId="HoofdstukGenummerd">
    <w:name w:val="HoofdstukGenummerd"/>
    <w:basedOn w:val="Broodtekst"/>
    <w:next w:val="Broodtekst"/>
    <w:uiPriority w:val="2"/>
    <w:qFormat/>
    <w:rsid w:val="002B2BEF"/>
    <w:pPr>
      <w:pageBreakBefore/>
      <w:spacing w:after="660" w:line="300" w:lineRule="atLeast"/>
      <w:ind w:left="397" w:hanging="397"/>
      <w:outlineLvl w:val="0"/>
    </w:pPr>
    <w:rPr>
      <w:sz w:val="24"/>
    </w:rPr>
  </w:style>
  <w:style w:type="numbering" w:styleId="111111">
    <w:name w:val="Outline List 2"/>
    <w:basedOn w:val="Geenlijst"/>
    <w:uiPriority w:val="99"/>
    <w:semiHidden/>
    <w:unhideWhenUsed/>
    <w:rsid w:val="002B2BEF"/>
    <w:pPr>
      <w:numPr>
        <w:numId w:val="66"/>
      </w:numPr>
    </w:pPr>
  </w:style>
  <w:style w:type="paragraph" w:customStyle="1" w:styleId="Subsubparagraaf">
    <w:name w:val="Subsubparagraaf"/>
    <w:basedOn w:val="Kop3"/>
    <w:next w:val="Broodtekst"/>
    <w:uiPriority w:val="5"/>
    <w:qFormat/>
    <w:rsid w:val="002B2BEF"/>
    <w:pPr>
      <w:keepNext w:val="0"/>
      <w:keepLines w:val="0"/>
      <w:numPr>
        <w:ilvl w:val="0"/>
        <w:numId w:val="0"/>
      </w:numPr>
      <w:tabs>
        <w:tab w:val="left" w:pos="227"/>
        <w:tab w:val="left" w:pos="454"/>
        <w:tab w:val="left" w:pos="680"/>
        <w:tab w:val="num" w:pos="1728"/>
      </w:tabs>
      <w:autoSpaceDE w:val="0"/>
      <w:autoSpaceDN w:val="0"/>
      <w:adjustRightInd w:val="0"/>
      <w:spacing w:after="0" w:line="240" w:lineRule="atLeast"/>
      <w:ind w:hanging="1134"/>
      <w:outlineLvl w:val="3"/>
    </w:pPr>
    <w:rPr>
      <w:rFonts w:ascii="Verdana" w:eastAsia="Calibri" w:hAnsi="Verdana" w:cs="Lohit Hindi"/>
      <w:b w:val="0"/>
      <w:i/>
      <w:color w:val="auto"/>
      <w:sz w:val="18"/>
      <w:szCs w:val="18"/>
      <w:lang w:eastAsia="en-US"/>
    </w:rPr>
  </w:style>
  <w:style w:type="character" w:customStyle="1" w:styleId="LijstalineaChar">
    <w:name w:val="Lijstalinea Char"/>
    <w:aliases w:val="Opsomblokjes en substreepjes Char"/>
    <w:basedOn w:val="Standaardalinea-lettertype"/>
    <w:link w:val="Lijstalinea"/>
    <w:uiPriority w:val="34"/>
    <w:rsid w:val="002B2BEF"/>
  </w:style>
  <w:style w:type="character" w:customStyle="1" w:styleId="BroodtekstChar">
    <w:name w:val="Broodtekst Char"/>
    <w:basedOn w:val="Standaardalinea-lettertype"/>
    <w:link w:val="Broodtekst"/>
    <w:rsid w:val="002B2BEF"/>
    <w:rPr>
      <w:rFonts w:ascii="Verdana" w:eastAsia="Calibri" w:hAnsi="Verdana" w:cs="Lohit Hindi"/>
      <w:sz w:val="18"/>
      <w:szCs w:val="18"/>
      <w:lang w:val="en-US" w:eastAsia="en-US"/>
    </w:rPr>
  </w:style>
  <w:style w:type="paragraph" w:styleId="Plattetekst">
    <w:name w:val="Body Text"/>
    <w:basedOn w:val="Standaard"/>
    <w:link w:val="PlattetekstChar"/>
    <w:rsid w:val="00333D04"/>
    <w:pPr>
      <w:spacing w:after="120" w:line="240" w:lineRule="atLeast"/>
    </w:pPr>
    <w:rPr>
      <w:rFonts w:ascii="Verdana" w:eastAsia="Calibri" w:hAnsi="Verdana" w:cs="Lohit Hindi"/>
      <w:sz w:val="18"/>
      <w:szCs w:val="18"/>
      <w:lang w:val="en-US" w:eastAsia="en-US"/>
    </w:rPr>
  </w:style>
  <w:style w:type="character" w:customStyle="1" w:styleId="PlattetekstChar">
    <w:name w:val="Platte tekst Char"/>
    <w:basedOn w:val="Standaardalinea-lettertype"/>
    <w:link w:val="Plattetekst"/>
    <w:rsid w:val="00333D04"/>
    <w:rPr>
      <w:rFonts w:ascii="Verdana" w:eastAsia="Calibri" w:hAnsi="Verdana" w:cs="Lohit Hindi"/>
      <w:sz w:val="18"/>
      <w:szCs w:val="18"/>
      <w:lang w:val="en-US" w:eastAsia="en-US"/>
    </w:rPr>
  </w:style>
  <w:style w:type="table" w:styleId="Onopgemaaktetabel2">
    <w:name w:val="Plain Table 2"/>
    <w:basedOn w:val="Standaardtabel"/>
    <w:uiPriority w:val="42"/>
    <w:rsid w:val="00F423F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86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0bi"/><Relationship Id="rId1" Type="http://schemas.openxmlformats.org/officeDocument/2006/relationships/image" Target="media/image1.0bi"/></Relationships>
</file>

<file path=word/_rels/header2.xml.rels><?xml version="1.0" encoding="UTF-8" standalone="yes"?>
<Relationships xmlns="http://schemas.openxmlformats.org/package/2006/relationships"><Relationship Id="rId3" Type="http://schemas.openxmlformats.org/officeDocument/2006/relationships/image" Target="media/image1.0bi"/><Relationship Id="rId2" Type="http://schemas.openxmlformats.org/officeDocument/2006/relationships/image" Target="media/image3.jpeg"/><Relationship Id="rId1" Type="http://schemas.openxmlformats.org/officeDocument/2006/relationships/image" Target="media/image2.emf"/><Relationship Id="rId4" Type="http://schemas.openxmlformats.org/officeDocument/2006/relationships/image" Target="media/image10.0bi"/></Relationships>
</file>

<file path=word/theme/theme1.xml><?xml version="1.0" encoding="utf-8"?>
<a:theme xmlns:a="http://schemas.openxmlformats.org/drawingml/2006/main" name="Office Theme">
  <a:themeElements>
    <a:clrScheme name="Antea Group Nieuw">
      <a:dk1>
        <a:sysClr val="windowText" lastClr="000000"/>
      </a:dk1>
      <a:lt1>
        <a:sysClr val="window" lastClr="FFFFFF"/>
      </a:lt1>
      <a:dk2>
        <a:srgbClr val="123D50"/>
      </a:dk2>
      <a:lt2>
        <a:srgbClr val="E7E6E6"/>
      </a:lt2>
      <a:accent1>
        <a:srgbClr val="00587C"/>
      </a:accent1>
      <a:accent2>
        <a:srgbClr val="669BB0"/>
      </a:accent2>
      <a:accent3>
        <a:srgbClr val="BFD5DE"/>
      </a:accent3>
      <a:accent4>
        <a:srgbClr val="E87722"/>
      </a:accent4>
      <a:accent5>
        <a:srgbClr val="6FA088"/>
      </a:accent5>
      <a:accent6>
        <a:srgbClr val="00ACF0"/>
      </a:accent6>
      <a:hlink>
        <a:srgbClr val="52ABD1"/>
      </a:hlink>
      <a:folHlink>
        <a:srgbClr val="267190"/>
      </a:folHlink>
    </a:clrScheme>
    <a:fontScheme name="Antea Group">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46437B479B1E4DA1A9051D61418E34" ma:contentTypeVersion="4" ma:contentTypeDescription="Create a new document." ma:contentTypeScope="" ma:versionID="98c0e62046f7e835dfcaf7a453199102">
  <xsd:schema xmlns:xsd="http://www.w3.org/2001/XMLSchema" xmlns:xs="http://www.w3.org/2001/XMLSchema" xmlns:p="http://schemas.microsoft.com/office/2006/metadata/properties" xmlns:ns2="acfc91d4-4d3c-4cb1-8c2c-fed192bf297e" targetNamespace="http://schemas.microsoft.com/office/2006/metadata/properties" ma:root="true" ma:fieldsID="000b42f0194fc5d66d351e87d81c3552" ns2:_="">
    <xsd:import namespace="acfc91d4-4d3c-4cb1-8c2c-fed192bf29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c91d4-4d3c-4cb1-8c2c-fed192bf29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B7358-68C3-4C68-9206-381952B60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c91d4-4d3c-4cb1-8c2c-fed192bf29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2065C-E369-4B09-B250-0D9FBD0E25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445C21-8030-4F2C-B35D-5939C82A7FC2}">
  <ds:schemaRefs>
    <ds:schemaRef ds:uri="http://schemas.microsoft.com/sharepoint/v3/contenttype/forms"/>
  </ds:schemaRefs>
</ds:datastoreItem>
</file>

<file path=customXml/itemProps4.xml><?xml version="1.0" encoding="utf-8"?>
<ds:datastoreItem xmlns:ds="http://schemas.openxmlformats.org/officeDocument/2006/customXml" ds:itemID="{E9B78CD5-9434-45E8-B48F-CD6373D3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2119</TotalTime>
  <Pages>1</Pages>
  <Words>276</Words>
  <Characters>1522</Characters>
  <Application>Microsoft Office Word</Application>
  <DocSecurity>0</DocSecurity>
  <Lines>12</Lines>
  <Paragraphs>3</Paragraphs>
  <ScaleCrop>false</ScaleCrop>
  <Company/>
  <LinksUpToDate>false</LinksUpToDate>
  <CharactersWithSpaces>1795</CharactersWithSpaces>
  <SharedDoc>false</SharedDoc>
  <HLinks>
    <vt:vector size="450" baseType="variant">
      <vt:variant>
        <vt:i4>262171</vt:i4>
      </vt:variant>
      <vt:variant>
        <vt:i4>453</vt:i4>
      </vt:variant>
      <vt:variant>
        <vt:i4>0</vt:i4>
      </vt:variant>
      <vt:variant>
        <vt:i4>5</vt:i4>
      </vt:variant>
      <vt:variant>
        <vt:lpwstr>http://www.rijksoverheid.nl/</vt:lpwstr>
      </vt:variant>
      <vt:variant>
        <vt:lpwstr/>
      </vt:variant>
      <vt:variant>
        <vt:i4>6946942</vt:i4>
      </vt:variant>
      <vt:variant>
        <vt:i4>450</vt:i4>
      </vt:variant>
      <vt:variant>
        <vt:i4>0</vt:i4>
      </vt:variant>
      <vt:variant>
        <vt:i4>5</vt:i4>
      </vt:variant>
      <vt:variant>
        <vt:lpwstr>http://www.belastingdienst.nl/</vt:lpwstr>
      </vt:variant>
      <vt:variant>
        <vt:lpwstr/>
      </vt:variant>
      <vt:variant>
        <vt:i4>262171</vt:i4>
      </vt:variant>
      <vt:variant>
        <vt:i4>447</vt:i4>
      </vt:variant>
      <vt:variant>
        <vt:i4>0</vt:i4>
      </vt:variant>
      <vt:variant>
        <vt:i4>5</vt:i4>
      </vt:variant>
      <vt:variant>
        <vt:lpwstr>http://www.rijksoverheid.nl/</vt:lpwstr>
      </vt:variant>
      <vt:variant>
        <vt:lpwstr/>
      </vt:variant>
      <vt:variant>
        <vt:i4>1245243</vt:i4>
      </vt:variant>
      <vt:variant>
        <vt:i4>428</vt:i4>
      </vt:variant>
      <vt:variant>
        <vt:i4>0</vt:i4>
      </vt:variant>
      <vt:variant>
        <vt:i4>5</vt:i4>
      </vt:variant>
      <vt:variant>
        <vt:lpwstr/>
      </vt:variant>
      <vt:variant>
        <vt:lpwstr>_Toc192019944</vt:lpwstr>
      </vt:variant>
      <vt:variant>
        <vt:i4>1245243</vt:i4>
      </vt:variant>
      <vt:variant>
        <vt:i4>422</vt:i4>
      </vt:variant>
      <vt:variant>
        <vt:i4>0</vt:i4>
      </vt:variant>
      <vt:variant>
        <vt:i4>5</vt:i4>
      </vt:variant>
      <vt:variant>
        <vt:lpwstr/>
      </vt:variant>
      <vt:variant>
        <vt:lpwstr>_Toc192019943</vt:lpwstr>
      </vt:variant>
      <vt:variant>
        <vt:i4>1245243</vt:i4>
      </vt:variant>
      <vt:variant>
        <vt:i4>416</vt:i4>
      </vt:variant>
      <vt:variant>
        <vt:i4>0</vt:i4>
      </vt:variant>
      <vt:variant>
        <vt:i4>5</vt:i4>
      </vt:variant>
      <vt:variant>
        <vt:lpwstr/>
      </vt:variant>
      <vt:variant>
        <vt:lpwstr>_Toc192019942</vt:lpwstr>
      </vt:variant>
      <vt:variant>
        <vt:i4>1245243</vt:i4>
      </vt:variant>
      <vt:variant>
        <vt:i4>410</vt:i4>
      </vt:variant>
      <vt:variant>
        <vt:i4>0</vt:i4>
      </vt:variant>
      <vt:variant>
        <vt:i4>5</vt:i4>
      </vt:variant>
      <vt:variant>
        <vt:lpwstr/>
      </vt:variant>
      <vt:variant>
        <vt:lpwstr>_Toc192019941</vt:lpwstr>
      </vt:variant>
      <vt:variant>
        <vt:i4>1245243</vt:i4>
      </vt:variant>
      <vt:variant>
        <vt:i4>404</vt:i4>
      </vt:variant>
      <vt:variant>
        <vt:i4>0</vt:i4>
      </vt:variant>
      <vt:variant>
        <vt:i4>5</vt:i4>
      </vt:variant>
      <vt:variant>
        <vt:lpwstr/>
      </vt:variant>
      <vt:variant>
        <vt:lpwstr>_Toc192019940</vt:lpwstr>
      </vt:variant>
      <vt:variant>
        <vt:i4>1310779</vt:i4>
      </vt:variant>
      <vt:variant>
        <vt:i4>398</vt:i4>
      </vt:variant>
      <vt:variant>
        <vt:i4>0</vt:i4>
      </vt:variant>
      <vt:variant>
        <vt:i4>5</vt:i4>
      </vt:variant>
      <vt:variant>
        <vt:lpwstr/>
      </vt:variant>
      <vt:variant>
        <vt:lpwstr>_Toc192019939</vt:lpwstr>
      </vt:variant>
      <vt:variant>
        <vt:i4>1310779</vt:i4>
      </vt:variant>
      <vt:variant>
        <vt:i4>392</vt:i4>
      </vt:variant>
      <vt:variant>
        <vt:i4>0</vt:i4>
      </vt:variant>
      <vt:variant>
        <vt:i4>5</vt:i4>
      </vt:variant>
      <vt:variant>
        <vt:lpwstr/>
      </vt:variant>
      <vt:variant>
        <vt:lpwstr>_Toc192019938</vt:lpwstr>
      </vt:variant>
      <vt:variant>
        <vt:i4>1310779</vt:i4>
      </vt:variant>
      <vt:variant>
        <vt:i4>386</vt:i4>
      </vt:variant>
      <vt:variant>
        <vt:i4>0</vt:i4>
      </vt:variant>
      <vt:variant>
        <vt:i4>5</vt:i4>
      </vt:variant>
      <vt:variant>
        <vt:lpwstr/>
      </vt:variant>
      <vt:variant>
        <vt:lpwstr>_Toc192019937</vt:lpwstr>
      </vt:variant>
      <vt:variant>
        <vt:i4>1310779</vt:i4>
      </vt:variant>
      <vt:variant>
        <vt:i4>380</vt:i4>
      </vt:variant>
      <vt:variant>
        <vt:i4>0</vt:i4>
      </vt:variant>
      <vt:variant>
        <vt:i4>5</vt:i4>
      </vt:variant>
      <vt:variant>
        <vt:lpwstr/>
      </vt:variant>
      <vt:variant>
        <vt:lpwstr>_Toc192019936</vt:lpwstr>
      </vt:variant>
      <vt:variant>
        <vt:i4>1310779</vt:i4>
      </vt:variant>
      <vt:variant>
        <vt:i4>374</vt:i4>
      </vt:variant>
      <vt:variant>
        <vt:i4>0</vt:i4>
      </vt:variant>
      <vt:variant>
        <vt:i4>5</vt:i4>
      </vt:variant>
      <vt:variant>
        <vt:lpwstr/>
      </vt:variant>
      <vt:variant>
        <vt:lpwstr>_Toc192019935</vt:lpwstr>
      </vt:variant>
      <vt:variant>
        <vt:i4>1310779</vt:i4>
      </vt:variant>
      <vt:variant>
        <vt:i4>368</vt:i4>
      </vt:variant>
      <vt:variant>
        <vt:i4>0</vt:i4>
      </vt:variant>
      <vt:variant>
        <vt:i4>5</vt:i4>
      </vt:variant>
      <vt:variant>
        <vt:lpwstr/>
      </vt:variant>
      <vt:variant>
        <vt:lpwstr>_Toc192019934</vt:lpwstr>
      </vt:variant>
      <vt:variant>
        <vt:i4>1310779</vt:i4>
      </vt:variant>
      <vt:variant>
        <vt:i4>362</vt:i4>
      </vt:variant>
      <vt:variant>
        <vt:i4>0</vt:i4>
      </vt:variant>
      <vt:variant>
        <vt:i4>5</vt:i4>
      </vt:variant>
      <vt:variant>
        <vt:lpwstr/>
      </vt:variant>
      <vt:variant>
        <vt:lpwstr>_Toc192019933</vt:lpwstr>
      </vt:variant>
      <vt:variant>
        <vt:i4>1310779</vt:i4>
      </vt:variant>
      <vt:variant>
        <vt:i4>356</vt:i4>
      </vt:variant>
      <vt:variant>
        <vt:i4>0</vt:i4>
      </vt:variant>
      <vt:variant>
        <vt:i4>5</vt:i4>
      </vt:variant>
      <vt:variant>
        <vt:lpwstr/>
      </vt:variant>
      <vt:variant>
        <vt:lpwstr>_Toc192019932</vt:lpwstr>
      </vt:variant>
      <vt:variant>
        <vt:i4>1310779</vt:i4>
      </vt:variant>
      <vt:variant>
        <vt:i4>350</vt:i4>
      </vt:variant>
      <vt:variant>
        <vt:i4>0</vt:i4>
      </vt:variant>
      <vt:variant>
        <vt:i4>5</vt:i4>
      </vt:variant>
      <vt:variant>
        <vt:lpwstr/>
      </vt:variant>
      <vt:variant>
        <vt:lpwstr>_Toc192019931</vt:lpwstr>
      </vt:variant>
      <vt:variant>
        <vt:i4>1310779</vt:i4>
      </vt:variant>
      <vt:variant>
        <vt:i4>344</vt:i4>
      </vt:variant>
      <vt:variant>
        <vt:i4>0</vt:i4>
      </vt:variant>
      <vt:variant>
        <vt:i4>5</vt:i4>
      </vt:variant>
      <vt:variant>
        <vt:lpwstr/>
      </vt:variant>
      <vt:variant>
        <vt:lpwstr>_Toc192019930</vt:lpwstr>
      </vt:variant>
      <vt:variant>
        <vt:i4>1376315</vt:i4>
      </vt:variant>
      <vt:variant>
        <vt:i4>338</vt:i4>
      </vt:variant>
      <vt:variant>
        <vt:i4>0</vt:i4>
      </vt:variant>
      <vt:variant>
        <vt:i4>5</vt:i4>
      </vt:variant>
      <vt:variant>
        <vt:lpwstr/>
      </vt:variant>
      <vt:variant>
        <vt:lpwstr>_Toc192019929</vt:lpwstr>
      </vt:variant>
      <vt:variant>
        <vt:i4>1376315</vt:i4>
      </vt:variant>
      <vt:variant>
        <vt:i4>332</vt:i4>
      </vt:variant>
      <vt:variant>
        <vt:i4>0</vt:i4>
      </vt:variant>
      <vt:variant>
        <vt:i4>5</vt:i4>
      </vt:variant>
      <vt:variant>
        <vt:lpwstr/>
      </vt:variant>
      <vt:variant>
        <vt:lpwstr>_Toc192019928</vt:lpwstr>
      </vt:variant>
      <vt:variant>
        <vt:i4>1376315</vt:i4>
      </vt:variant>
      <vt:variant>
        <vt:i4>326</vt:i4>
      </vt:variant>
      <vt:variant>
        <vt:i4>0</vt:i4>
      </vt:variant>
      <vt:variant>
        <vt:i4>5</vt:i4>
      </vt:variant>
      <vt:variant>
        <vt:lpwstr/>
      </vt:variant>
      <vt:variant>
        <vt:lpwstr>_Toc192019927</vt:lpwstr>
      </vt:variant>
      <vt:variant>
        <vt:i4>1376315</vt:i4>
      </vt:variant>
      <vt:variant>
        <vt:i4>320</vt:i4>
      </vt:variant>
      <vt:variant>
        <vt:i4>0</vt:i4>
      </vt:variant>
      <vt:variant>
        <vt:i4>5</vt:i4>
      </vt:variant>
      <vt:variant>
        <vt:lpwstr/>
      </vt:variant>
      <vt:variant>
        <vt:lpwstr>_Toc192019926</vt:lpwstr>
      </vt:variant>
      <vt:variant>
        <vt:i4>1376315</vt:i4>
      </vt:variant>
      <vt:variant>
        <vt:i4>314</vt:i4>
      </vt:variant>
      <vt:variant>
        <vt:i4>0</vt:i4>
      </vt:variant>
      <vt:variant>
        <vt:i4>5</vt:i4>
      </vt:variant>
      <vt:variant>
        <vt:lpwstr/>
      </vt:variant>
      <vt:variant>
        <vt:lpwstr>_Toc192019925</vt:lpwstr>
      </vt:variant>
      <vt:variant>
        <vt:i4>1376315</vt:i4>
      </vt:variant>
      <vt:variant>
        <vt:i4>308</vt:i4>
      </vt:variant>
      <vt:variant>
        <vt:i4>0</vt:i4>
      </vt:variant>
      <vt:variant>
        <vt:i4>5</vt:i4>
      </vt:variant>
      <vt:variant>
        <vt:lpwstr/>
      </vt:variant>
      <vt:variant>
        <vt:lpwstr>_Toc192019924</vt:lpwstr>
      </vt:variant>
      <vt:variant>
        <vt:i4>1376315</vt:i4>
      </vt:variant>
      <vt:variant>
        <vt:i4>302</vt:i4>
      </vt:variant>
      <vt:variant>
        <vt:i4>0</vt:i4>
      </vt:variant>
      <vt:variant>
        <vt:i4>5</vt:i4>
      </vt:variant>
      <vt:variant>
        <vt:lpwstr/>
      </vt:variant>
      <vt:variant>
        <vt:lpwstr>_Toc192019923</vt:lpwstr>
      </vt:variant>
      <vt:variant>
        <vt:i4>1376315</vt:i4>
      </vt:variant>
      <vt:variant>
        <vt:i4>296</vt:i4>
      </vt:variant>
      <vt:variant>
        <vt:i4>0</vt:i4>
      </vt:variant>
      <vt:variant>
        <vt:i4>5</vt:i4>
      </vt:variant>
      <vt:variant>
        <vt:lpwstr/>
      </vt:variant>
      <vt:variant>
        <vt:lpwstr>_Toc192019922</vt:lpwstr>
      </vt:variant>
      <vt:variant>
        <vt:i4>1376315</vt:i4>
      </vt:variant>
      <vt:variant>
        <vt:i4>290</vt:i4>
      </vt:variant>
      <vt:variant>
        <vt:i4>0</vt:i4>
      </vt:variant>
      <vt:variant>
        <vt:i4>5</vt:i4>
      </vt:variant>
      <vt:variant>
        <vt:lpwstr/>
      </vt:variant>
      <vt:variant>
        <vt:lpwstr>_Toc192019921</vt:lpwstr>
      </vt:variant>
      <vt:variant>
        <vt:i4>1376315</vt:i4>
      </vt:variant>
      <vt:variant>
        <vt:i4>284</vt:i4>
      </vt:variant>
      <vt:variant>
        <vt:i4>0</vt:i4>
      </vt:variant>
      <vt:variant>
        <vt:i4>5</vt:i4>
      </vt:variant>
      <vt:variant>
        <vt:lpwstr/>
      </vt:variant>
      <vt:variant>
        <vt:lpwstr>_Toc192019920</vt:lpwstr>
      </vt:variant>
      <vt:variant>
        <vt:i4>1441851</vt:i4>
      </vt:variant>
      <vt:variant>
        <vt:i4>278</vt:i4>
      </vt:variant>
      <vt:variant>
        <vt:i4>0</vt:i4>
      </vt:variant>
      <vt:variant>
        <vt:i4>5</vt:i4>
      </vt:variant>
      <vt:variant>
        <vt:lpwstr/>
      </vt:variant>
      <vt:variant>
        <vt:lpwstr>_Toc192019919</vt:lpwstr>
      </vt:variant>
      <vt:variant>
        <vt:i4>1441851</vt:i4>
      </vt:variant>
      <vt:variant>
        <vt:i4>272</vt:i4>
      </vt:variant>
      <vt:variant>
        <vt:i4>0</vt:i4>
      </vt:variant>
      <vt:variant>
        <vt:i4>5</vt:i4>
      </vt:variant>
      <vt:variant>
        <vt:lpwstr/>
      </vt:variant>
      <vt:variant>
        <vt:lpwstr>_Toc192019918</vt:lpwstr>
      </vt:variant>
      <vt:variant>
        <vt:i4>1441851</vt:i4>
      </vt:variant>
      <vt:variant>
        <vt:i4>266</vt:i4>
      </vt:variant>
      <vt:variant>
        <vt:i4>0</vt:i4>
      </vt:variant>
      <vt:variant>
        <vt:i4>5</vt:i4>
      </vt:variant>
      <vt:variant>
        <vt:lpwstr/>
      </vt:variant>
      <vt:variant>
        <vt:lpwstr>_Toc192019917</vt:lpwstr>
      </vt:variant>
      <vt:variant>
        <vt:i4>1441851</vt:i4>
      </vt:variant>
      <vt:variant>
        <vt:i4>260</vt:i4>
      </vt:variant>
      <vt:variant>
        <vt:i4>0</vt:i4>
      </vt:variant>
      <vt:variant>
        <vt:i4>5</vt:i4>
      </vt:variant>
      <vt:variant>
        <vt:lpwstr/>
      </vt:variant>
      <vt:variant>
        <vt:lpwstr>_Toc192019916</vt:lpwstr>
      </vt:variant>
      <vt:variant>
        <vt:i4>1441851</vt:i4>
      </vt:variant>
      <vt:variant>
        <vt:i4>254</vt:i4>
      </vt:variant>
      <vt:variant>
        <vt:i4>0</vt:i4>
      </vt:variant>
      <vt:variant>
        <vt:i4>5</vt:i4>
      </vt:variant>
      <vt:variant>
        <vt:lpwstr/>
      </vt:variant>
      <vt:variant>
        <vt:lpwstr>_Toc192019915</vt:lpwstr>
      </vt:variant>
      <vt:variant>
        <vt:i4>1441851</vt:i4>
      </vt:variant>
      <vt:variant>
        <vt:i4>248</vt:i4>
      </vt:variant>
      <vt:variant>
        <vt:i4>0</vt:i4>
      </vt:variant>
      <vt:variant>
        <vt:i4>5</vt:i4>
      </vt:variant>
      <vt:variant>
        <vt:lpwstr/>
      </vt:variant>
      <vt:variant>
        <vt:lpwstr>_Toc192019914</vt:lpwstr>
      </vt:variant>
      <vt:variant>
        <vt:i4>1441851</vt:i4>
      </vt:variant>
      <vt:variant>
        <vt:i4>242</vt:i4>
      </vt:variant>
      <vt:variant>
        <vt:i4>0</vt:i4>
      </vt:variant>
      <vt:variant>
        <vt:i4>5</vt:i4>
      </vt:variant>
      <vt:variant>
        <vt:lpwstr/>
      </vt:variant>
      <vt:variant>
        <vt:lpwstr>_Toc192019913</vt:lpwstr>
      </vt:variant>
      <vt:variant>
        <vt:i4>1441851</vt:i4>
      </vt:variant>
      <vt:variant>
        <vt:i4>236</vt:i4>
      </vt:variant>
      <vt:variant>
        <vt:i4>0</vt:i4>
      </vt:variant>
      <vt:variant>
        <vt:i4>5</vt:i4>
      </vt:variant>
      <vt:variant>
        <vt:lpwstr/>
      </vt:variant>
      <vt:variant>
        <vt:lpwstr>_Toc192019912</vt:lpwstr>
      </vt:variant>
      <vt:variant>
        <vt:i4>1441851</vt:i4>
      </vt:variant>
      <vt:variant>
        <vt:i4>230</vt:i4>
      </vt:variant>
      <vt:variant>
        <vt:i4>0</vt:i4>
      </vt:variant>
      <vt:variant>
        <vt:i4>5</vt:i4>
      </vt:variant>
      <vt:variant>
        <vt:lpwstr/>
      </vt:variant>
      <vt:variant>
        <vt:lpwstr>_Toc192019911</vt:lpwstr>
      </vt:variant>
      <vt:variant>
        <vt:i4>1441851</vt:i4>
      </vt:variant>
      <vt:variant>
        <vt:i4>224</vt:i4>
      </vt:variant>
      <vt:variant>
        <vt:i4>0</vt:i4>
      </vt:variant>
      <vt:variant>
        <vt:i4>5</vt:i4>
      </vt:variant>
      <vt:variant>
        <vt:lpwstr/>
      </vt:variant>
      <vt:variant>
        <vt:lpwstr>_Toc192019910</vt:lpwstr>
      </vt:variant>
      <vt:variant>
        <vt:i4>1507387</vt:i4>
      </vt:variant>
      <vt:variant>
        <vt:i4>218</vt:i4>
      </vt:variant>
      <vt:variant>
        <vt:i4>0</vt:i4>
      </vt:variant>
      <vt:variant>
        <vt:i4>5</vt:i4>
      </vt:variant>
      <vt:variant>
        <vt:lpwstr/>
      </vt:variant>
      <vt:variant>
        <vt:lpwstr>_Toc192019909</vt:lpwstr>
      </vt:variant>
      <vt:variant>
        <vt:i4>1507387</vt:i4>
      </vt:variant>
      <vt:variant>
        <vt:i4>212</vt:i4>
      </vt:variant>
      <vt:variant>
        <vt:i4>0</vt:i4>
      </vt:variant>
      <vt:variant>
        <vt:i4>5</vt:i4>
      </vt:variant>
      <vt:variant>
        <vt:lpwstr/>
      </vt:variant>
      <vt:variant>
        <vt:lpwstr>_Toc192019908</vt:lpwstr>
      </vt:variant>
      <vt:variant>
        <vt:i4>1507387</vt:i4>
      </vt:variant>
      <vt:variant>
        <vt:i4>206</vt:i4>
      </vt:variant>
      <vt:variant>
        <vt:i4>0</vt:i4>
      </vt:variant>
      <vt:variant>
        <vt:i4>5</vt:i4>
      </vt:variant>
      <vt:variant>
        <vt:lpwstr/>
      </vt:variant>
      <vt:variant>
        <vt:lpwstr>_Toc192019907</vt:lpwstr>
      </vt:variant>
      <vt:variant>
        <vt:i4>1507387</vt:i4>
      </vt:variant>
      <vt:variant>
        <vt:i4>200</vt:i4>
      </vt:variant>
      <vt:variant>
        <vt:i4>0</vt:i4>
      </vt:variant>
      <vt:variant>
        <vt:i4>5</vt:i4>
      </vt:variant>
      <vt:variant>
        <vt:lpwstr/>
      </vt:variant>
      <vt:variant>
        <vt:lpwstr>_Toc192019906</vt:lpwstr>
      </vt:variant>
      <vt:variant>
        <vt:i4>1507387</vt:i4>
      </vt:variant>
      <vt:variant>
        <vt:i4>194</vt:i4>
      </vt:variant>
      <vt:variant>
        <vt:i4>0</vt:i4>
      </vt:variant>
      <vt:variant>
        <vt:i4>5</vt:i4>
      </vt:variant>
      <vt:variant>
        <vt:lpwstr/>
      </vt:variant>
      <vt:variant>
        <vt:lpwstr>_Toc192019905</vt:lpwstr>
      </vt:variant>
      <vt:variant>
        <vt:i4>1507387</vt:i4>
      </vt:variant>
      <vt:variant>
        <vt:i4>188</vt:i4>
      </vt:variant>
      <vt:variant>
        <vt:i4>0</vt:i4>
      </vt:variant>
      <vt:variant>
        <vt:i4>5</vt:i4>
      </vt:variant>
      <vt:variant>
        <vt:lpwstr/>
      </vt:variant>
      <vt:variant>
        <vt:lpwstr>_Toc192019904</vt:lpwstr>
      </vt:variant>
      <vt:variant>
        <vt:i4>1507387</vt:i4>
      </vt:variant>
      <vt:variant>
        <vt:i4>182</vt:i4>
      </vt:variant>
      <vt:variant>
        <vt:i4>0</vt:i4>
      </vt:variant>
      <vt:variant>
        <vt:i4>5</vt:i4>
      </vt:variant>
      <vt:variant>
        <vt:lpwstr/>
      </vt:variant>
      <vt:variant>
        <vt:lpwstr>_Toc192019903</vt:lpwstr>
      </vt:variant>
      <vt:variant>
        <vt:i4>1507387</vt:i4>
      </vt:variant>
      <vt:variant>
        <vt:i4>176</vt:i4>
      </vt:variant>
      <vt:variant>
        <vt:i4>0</vt:i4>
      </vt:variant>
      <vt:variant>
        <vt:i4>5</vt:i4>
      </vt:variant>
      <vt:variant>
        <vt:lpwstr/>
      </vt:variant>
      <vt:variant>
        <vt:lpwstr>_Toc192019902</vt:lpwstr>
      </vt:variant>
      <vt:variant>
        <vt:i4>1507387</vt:i4>
      </vt:variant>
      <vt:variant>
        <vt:i4>170</vt:i4>
      </vt:variant>
      <vt:variant>
        <vt:i4>0</vt:i4>
      </vt:variant>
      <vt:variant>
        <vt:i4>5</vt:i4>
      </vt:variant>
      <vt:variant>
        <vt:lpwstr/>
      </vt:variant>
      <vt:variant>
        <vt:lpwstr>_Toc192019901</vt:lpwstr>
      </vt:variant>
      <vt:variant>
        <vt:i4>1507387</vt:i4>
      </vt:variant>
      <vt:variant>
        <vt:i4>164</vt:i4>
      </vt:variant>
      <vt:variant>
        <vt:i4>0</vt:i4>
      </vt:variant>
      <vt:variant>
        <vt:i4>5</vt:i4>
      </vt:variant>
      <vt:variant>
        <vt:lpwstr/>
      </vt:variant>
      <vt:variant>
        <vt:lpwstr>_Toc192019900</vt:lpwstr>
      </vt:variant>
      <vt:variant>
        <vt:i4>1966138</vt:i4>
      </vt:variant>
      <vt:variant>
        <vt:i4>158</vt:i4>
      </vt:variant>
      <vt:variant>
        <vt:i4>0</vt:i4>
      </vt:variant>
      <vt:variant>
        <vt:i4>5</vt:i4>
      </vt:variant>
      <vt:variant>
        <vt:lpwstr/>
      </vt:variant>
      <vt:variant>
        <vt:lpwstr>_Toc192019899</vt:lpwstr>
      </vt:variant>
      <vt:variant>
        <vt:i4>1966138</vt:i4>
      </vt:variant>
      <vt:variant>
        <vt:i4>152</vt:i4>
      </vt:variant>
      <vt:variant>
        <vt:i4>0</vt:i4>
      </vt:variant>
      <vt:variant>
        <vt:i4>5</vt:i4>
      </vt:variant>
      <vt:variant>
        <vt:lpwstr/>
      </vt:variant>
      <vt:variant>
        <vt:lpwstr>_Toc192019898</vt:lpwstr>
      </vt:variant>
      <vt:variant>
        <vt:i4>1966138</vt:i4>
      </vt:variant>
      <vt:variant>
        <vt:i4>146</vt:i4>
      </vt:variant>
      <vt:variant>
        <vt:i4>0</vt:i4>
      </vt:variant>
      <vt:variant>
        <vt:i4>5</vt:i4>
      </vt:variant>
      <vt:variant>
        <vt:lpwstr/>
      </vt:variant>
      <vt:variant>
        <vt:lpwstr>_Toc192019897</vt:lpwstr>
      </vt:variant>
      <vt:variant>
        <vt:i4>1966138</vt:i4>
      </vt:variant>
      <vt:variant>
        <vt:i4>140</vt:i4>
      </vt:variant>
      <vt:variant>
        <vt:i4>0</vt:i4>
      </vt:variant>
      <vt:variant>
        <vt:i4>5</vt:i4>
      </vt:variant>
      <vt:variant>
        <vt:lpwstr/>
      </vt:variant>
      <vt:variant>
        <vt:lpwstr>_Toc192019896</vt:lpwstr>
      </vt:variant>
      <vt:variant>
        <vt:i4>1966138</vt:i4>
      </vt:variant>
      <vt:variant>
        <vt:i4>134</vt:i4>
      </vt:variant>
      <vt:variant>
        <vt:i4>0</vt:i4>
      </vt:variant>
      <vt:variant>
        <vt:i4>5</vt:i4>
      </vt:variant>
      <vt:variant>
        <vt:lpwstr/>
      </vt:variant>
      <vt:variant>
        <vt:lpwstr>_Toc192019895</vt:lpwstr>
      </vt:variant>
      <vt:variant>
        <vt:i4>1966138</vt:i4>
      </vt:variant>
      <vt:variant>
        <vt:i4>128</vt:i4>
      </vt:variant>
      <vt:variant>
        <vt:i4>0</vt:i4>
      </vt:variant>
      <vt:variant>
        <vt:i4>5</vt:i4>
      </vt:variant>
      <vt:variant>
        <vt:lpwstr/>
      </vt:variant>
      <vt:variant>
        <vt:lpwstr>_Toc192019894</vt:lpwstr>
      </vt:variant>
      <vt:variant>
        <vt:i4>1966138</vt:i4>
      </vt:variant>
      <vt:variant>
        <vt:i4>122</vt:i4>
      </vt:variant>
      <vt:variant>
        <vt:i4>0</vt:i4>
      </vt:variant>
      <vt:variant>
        <vt:i4>5</vt:i4>
      </vt:variant>
      <vt:variant>
        <vt:lpwstr/>
      </vt:variant>
      <vt:variant>
        <vt:lpwstr>_Toc192019893</vt:lpwstr>
      </vt:variant>
      <vt:variant>
        <vt:i4>1966138</vt:i4>
      </vt:variant>
      <vt:variant>
        <vt:i4>116</vt:i4>
      </vt:variant>
      <vt:variant>
        <vt:i4>0</vt:i4>
      </vt:variant>
      <vt:variant>
        <vt:i4>5</vt:i4>
      </vt:variant>
      <vt:variant>
        <vt:lpwstr/>
      </vt:variant>
      <vt:variant>
        <vt:lpwstr>_Toc192019892</vt:lpwstr>
      </vt:variant>
      <vt:variant>
        <vt:i4>1966138</vt:i4>
      </vt:variant>
      <vt:variant>
        <vt:i4>110</vt:i4>
      </vt:variant>
      <vt:variant>
        <vt:i4>0</vt:i4>
      </vt:variant>
      <vt:variant>
        <vt:i4>5</vt:i4>
      </vt:variant>
      <vt:variant>
        <vt:lpwstr/>
      </vt:variant>
      <vt:variant>
        <vt:lpwstr>_Toc192019891</vt:lpwstr>
      </vt:variant>
      <vt:variant>
        <vt:i4>1966138</vt:i4>
      </vt:variant>
      <vt:variant>
        <vt:i4>104</vt:i4>
      </vt:variant>
      <vt:variant>
        <vt:i4>0</vt:i4>
      </vt:variant>
      <vt:variant>
        <vt:i4>5</vt:i4>
      </vt:variant>
      <vt:variant>
        <vt:lpwstr/>
      </vt:variant>
      <vt:variant>
        <vt:lpwstr>_Toc192019890</vt:lpwstr>
      </vt:variant>
      <vt:variant>
        <vt:i4>2031674</vt:i4>
      </vt:variant>
      <vt:variant>
        <vt:i4>98</vt:i4>
      </vt:variant>
      <vt:variant>
        <vt:i4>0</vt:i4>
      </vt:variant>
      <vt:variant>
        <vt:i4>5</vt:i4>
      </vt:variant>
      <vt:variant>
        <vt:lpwstr/>
      </vt:variant>
      <vt:variant>
        <vt:lpwstr>_Toc192019889</vt:lpwstr>
      </vt:variant>
      <vt:variant>
        <vt:i4>2031674</vt:i4>
      </vt:variant>
      <vt:variant>
        <vt:i4>92</vt:i4>
      </vt:variant>
      <vt:variant>
        <vt:i4>0</vt:i4>
      </vt:variant>
      <vt:variant>
        <vt:i4>5</vt:i4>
      </vt:variant>
      <vt:variant>
        <vt:lpwstr/>
      </vt:variant>
      <vt:variant>
        <vt:lpwstr>_Toc192019888</vt:lpwstr>
      </vt:variant>
      <vt:variant>
        <vt:i4>2031674</vt:i4>
      </vt:variant>
      <vt:variant>
        <vt:i4>86</vt:i4>
      </vt:variant>
      <vt:variant>
        <vt:i4>0</vt:i4>
      </vt:variant>
      <vt:variant>
        <vt:i4>5</vt:i4>
      </vt:variant>
      <vt:variant>
        <vt:lpwstr/>
      </vt:variant>
      <vt:variant>
        <vt:lpwstr>_Toc192019887</vt:lpwstr>
      </vt:variant>
      <vt:variant>
        <vt:i4>2031674</vt:i4>
      </vt:variant>
      <vt:variant>
        <vt:i4>80</vt:i4>
      </vt:variant>
      <vt:variant>
        <vt:i4>0</vt:i4>
      </vt:variant>
      <vt:variant>
        <vt:i4>5</vt:i4>
      </vt:variant>
      <vt:variant>
        <vt:lpwstr/>
      </vt:variant>
      <vt:variant>
        <vt:lpwstr>_Toc192019886</vt:lpwstr>
      </vt:variant>
      <vt:variant>
        <vt:i4>2031674</vt:i4>
      </vt:variant>
      <vt:variant>
        <vt:i4>74</vt:i4>
      </vt:variant>
      <vt:variant>
        <vt:i4>0</vt:i4>
      </vt:variant>
      <vt:variant>
        <vt:i4>5</vt:i4>
      </vt:variant>
      <vt:variant>
        <vt:lpwstr/>
      </vt:variant>
      <vt:variant>
        <vt:lpwstr>_Toc192019885</vt:lpwstr>
      </vt:variant>
      <vt:variant>
        <vt:i4>2031674</vt:i4>
      </vt:variant>
      <vt:variant>
        <vt:i4>68</vt:i4>
      </vt:variant>
      <vt:variant>
        <vt:i4>0</vt:i4>
      </vt:variant>
      <vt:variant>
        <vt:i4>5</vt:i4>
      </vt:variant>
      <vt:variant>
        <vt:lpwstr/>
      </vt:variant>
      <vt:variant>
        <vt:lpwstr>_Toc192019884</vt:lpwstr>
      </vt:variant>
      <vt:variant>
        <vt:i4>2031674</vt:i4>
      </vt:variant>
      <vt:variant>
        <vt:i4>62</vt:i4>
      </vt:variant>
      <vt:variant>
        <vt:i4>0</vt:i4>
      </vt:variant>
      <vt:variant>
        <vt:i4>5</vt:i4>
      </vt:variant>
      <vt:variant>
        <vt:lpwstr/>
      </vt:variant>
      <vt:variant>
        <vt:lpwstr>_Toc192019883</vt:lpwstr>
      </vt:variant>
      <vt:variant>
        <vt:i4>2031674</vt:i4>
      </vt:variant>
      <vt:variant>
        <vt:i4>56</vt:i4>
      </vt:variant>
      <vt:variant>
        <vt:i4>0</vt:i4>
      </vt:variant>
      <vt:variant>
        <vt:i4>5</vt:i4>
      </vt:variant>
      <vt:variant>
        <vt:lpwstr/>
      </vt:variant>
      <vt:variant>
        <vt:lpwstr>_Toc192019882</vt:lpwstr>
      </vt:variant>
      <vt:variant>
        <vt:i4>2031674</vt:i4>
      </vt:variant>
      <vt:variant>
        <vt:i4>50</vt:i4>
      </vt:variant>
      <vt:variant>
        <vt:i4>0</vt:i4>
      </vt:variant>
      <vt:variant>
        <vt:i4>5</vt:i4>
      </vt:variant>
      <vt:variant>
        <vt:lpwstr/>
      </vt:variant>
      <vt:variant>
        <vt:lpwstr>_Toc192019881</vt:lpwstr>
      </vt:variant>
      <vt:variant>
        <vt:i4>2031674</vt:i4>
      </vt:variant>
      <vt:variant>
        <vt:i4>44</vt:i4>
      </vt:variant>
      <vt:variant>
        <vt:i4>0</vt:i4>
      </vt:variant>
      <vt:variant>
        <vt:i4>5</vt:i4>
      </vt:variant>
      <vt:variant>
        <vt:lpwstr/>
      </vt:variant>
      <vt:variant>
        <vt:lpwstr>_Toc192019880</vt:lpwstr>
      </vt:variant>
      <vt:variant>
        <vt:i4>1048634</vt:i4>
      </vt:variant>
      <vt:variant>
        <vt:i4>38</vt:i4>
      </vt:variant>
      <vt:variant>
        <vt:i4>0</vt:i4>
      </vt:variant>
      <vt:variant>
        <vt:i4>5</vt:i4>
      </vt:variant>
      <vt:variant>
        <vt:lpwstr/>
      </vt:variant>
      <vt:variant>
        <vt:lpwstr>_Toc192019879</vt:lpwstr>
      </vt:variant>
      <vt:variant>
        <vt:i4>1048634</vt:i4>
      </vt:variant>
      <vt:variant>
        <vt:i4>32</vt:i4>
      </vt:variant>
      <vt:variant>
        <vt:i4>0</vt:i4>
      </vt:variant>
      <vt:variant>
        <vt:i4>5</vt:i4>
      </vt:variant>
      <vt:variant>
        <vt:lpwstr/>
      </vt:variant>
      <vt:variant>
        <vt:lpwstr>_Toc192019878</vt:lpwstr>
      </vt:variant>
      <vt:variant>
        <vt:i4>1048634</vt:i4>
      </vt:variant>
      <vt:variant>
        <vt:i4>26</vt:i4>
      </vt:variant>
      <vt:variant>
        <vt:i4>0</vt:i4>
      </vt:variant>
      <vt:variant>
        <vt:i4>5</vt:i4>
      </vt:variant>
      <vt:variant>
        <vt:lpwstr/>
      </vt:variant>
      <vt:variant>
        <vt:lpwstr>_Toc192019877</vt:lpwstr>
      </vt:variant>
      <vt:variant>
        <vt:i4>1048634</vt:i4>
      </vt:variant>
      <vt:variant>
        <vt:i4>20</vt:i4>
      </vt:variant>
      <vt:variant>
        <vt:i4>0</vt:i4>
      </vt:variant>
      <vt:variant>
        <vt:i4>5</vt:i4>
      </vt:variant>
      <vt:variant>
        <vt:lpwstr/>
      </vt:variant>
      <vt:variant>
        <vt:lpwstr>_Toc192019876</vt:lpwstr>
      </vt:variant>
      <vt:variant>
        <vt:i4>1048634</vt:i4>
      </vt:variant>
      <vt:variant>
        <vt:i4>14</vt:i4>
      </vt:variant>
      <vt:variant>
        <vt:i4>0</vt:i4>
      </vt:variant>
      <vt:variant>
        <vt:i4>5</vt:i4>
      </vt:variant>
      <vt:variant>
        <vt:lpwstr/>
      </vt:variant>
      <vt:variant>
        <vt:lpwstr>_Toc192019875</vt:lpwstr>
      </vt:variant>
      <vt:variant>
        <vt:i4>1048634</vt:i4>
      </vt:variant>
      <vt:variant>
        <vt:i4>8</vt:i4>
      </vt:variant>
      <vt:variant>
        <vt:i4>0</vt:i4>
      </vt:variant>
      <vt:variant>
        <vt:i4>5</vt:i4>
      </vt:variant>
      <vt:variant>
        <vt:lpwstr/>
      </vt:variant>
      <vt:variant>
        <vt:lpwstr>_Toc192019874</vt:lpwstr>
      </vt:variant>
      <vt:variant>
        <vt:i4>1048634</vt:i4>
      </vt:variant>
      <vt:variant>
        <vt:i4>2</vt:i4>
      </vt:variant>
      <vt:variant>
        <vt:i4>0</vt:i4>
      </vt:variant>
      <vt:variant>
        <vt:i4>5</vt:i4>
      </vt:variant>
      <vt:variant>
        <vt:lpwstr/>
      </vt:variant>
      <vt:variant>
        <vt:lpwstr>_Toc192019873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Nijboer Brenda, E.B.</dc:creator>
  <cp:keywords/>
  <cp:lastModifiedBy>Grietsje van der Heide-Wijma</cp:lastModifiedBy>
  <cp:revision>611</cp:revision>
  <cp:lastPrinted>2025-04-24T13:01:00Z</cp:lastPrinted>
  <dcterms:created xsi:type="dcterms:W3CDTF">2024-06-25T22:11:00Z</dcterms:created>
  <dcterms:modified xsi:type="dcterms:W3CDTF">2025-04-24T17:34:00Z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0x0101000C46437B479B1E4DA1A9051D61418E34</vt:lpwstr>
  </property>
  <property fmtid="{D5CDD505-2E9C-101B-9397-08002B2CF9AE}" pid="3" name="MediaServiceImageTags">
    <vt:lpwstr/>
  </property>
  <property fmtid="{D5CDD505-2E9C-101B-9397-08002B2CF9AE}" pid="4" name="Order">
    <vt:r8>12500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lassificatie">
    <vt:lpwstr>3;#2.0 - Verkeer, vervoer en waterstaat|529dad14-2575-4b72-8678-eec3928fdb8e</vt:lpwstr>
  </property>
  <property fmtid="{D5CDD505-2E9C-101B-9397-08002B2CF9AE}" pid="12" name="Organisatie">
    <vt:lpwstr>5;#DEV-IBL|db8a7568-1c14-428e-aea7-3e4a04632670</vt:lpwstr>
  </property>
  <property fmtid="{D5CDD505-2E9C-101B-9397-08002B2CF9AE}" pid="13" name="Documenttype">
    <vt:lpwstr/>
  </property>
  <property fmtid="{D5CDD505-2E9C-101B-9397-08002B2CF9AE}" pid="14" name="Documentstatus">
    <vt:lpwstr/>
  </property>
  <property fmtid="{D5CDD505-2E9C-101B-9397-08002B2CF9AE}" pid="15" name="Identificatiekenmerk">
    <vt:lpwstr>4;#NL-DvGD|e13875df-7832-4475-b0b1-827f938ffd5f</vt:lpwstr>
  </property>
  <property fmtid="{D5CDD505-2E9C-101B-9397-08002B2CF9AE}" pid="16" name="Vertrouwelijkheid">
    <vt:lpwstr>6;#Vertrouwelijk|0f064123-b7de-4c6e-a147-f08c0e2b2389</vt:lpwstr>
  </property>
  <property fmtid="{D5CDD505-2E9C-101B-9397-08002B2CF9AE}" pid="17" name="Documenttaal">
    <vt:lpwstr>2;#Nederlands|519689bf-6b82-4ac4-acfb-f627d324f32a</vt:lpwstr>
  </property>
  <property fmtid="{D5CDD505-2E9C-101B-9397-08002B2CF9AE}" pid="18" name="Sitenaam">
    <vt:lpwstr>/sites/dev-werkomg-markthaven</vt:lpwstr>
  </property>
  <property fmtid="{D5CDD505-2E9C-101B-9397-08002B2CF9AE}" pid="19" name="ge0bf3e4aade45a29e5e49763c92758f">
    <vt:lpwstr>Vertrouwelijk|0f064123-b7de-4c6e-a147-f08c0e2b2389</vt:lpwstr>
  </property>
  <property fmtid="{D5CDD505-2E9C-101B-9397-08002B2CF9AE}" pid="20" name="l72b65e41614461b9b237d2ca8dc3bfa">
    <vt:lpwstr>NL-DvGD|e13875df-7832-4475-b0b1-827f938ffd5f</vt:lpwstr>
  </property>
  <property fmtid="{D5CDD505-2E9C-101B-9397-08002B2CF9AE}" pid="21" name="e8b9f9cac66945448abed9f71f009dbb">
    <vt:lpwstr>2.0 - Verkeer, vervoer en waterstaat|529dad14-2575-4b72-8678-eec3928fdb8e</vt:lpwstr>
  </property>
  <property fmtid="{D5CDD505-2E9C-101B-9397-08002B2CF9AE}" pid="22" name="TaxCatchAll">
    <vt:lpwstr>6;#;#5;#;#4;#;#3;#;#2;#</vt:lpwstr>
  </property>
  <property fmtid="{D5CDD505-2E9C-101B-9397-08002B2CF9AE}" pid="23" name="c9555a5d75ea45459c485b5bc5619d47">
    <vt:lpwstr>DEV-IBL|db8a7568-1c14-428e-aea7-3e4a04632670</vt:lpwstr>
  </property>
  <property fmtid="{D5CDD505-2E9C-101B-9397-08002B2CF9AE}" pid="24" name="Ontstaanscontext">
    <vt:lpwstr>Dijk, Rene van</vt:lpwstr>
  </property>
  <property fmtid="{D5CDD505-2E9C-101B-9397-08002B2CF9AE}" pid="25" name="h094006d2ad9401f9b7d73498d7056c6">
    <vt:lpwstr>Nederlands|519689bf-6b82-4ac4-acfb-f627d324f32a</vt:lpwstr>
  </property>
</Properties>
</file>